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403C" w14:textId="77777777" w:rsidR="00BC690E" w:rsidRPr="0050632B" w:rsidRDefault="00BC690E" w:rsidP="007A5AD3">
      <w:pPr>
        <w:jc w:val="center"/>
        <w:rPr>
          <w:rFonts w:asciiTheme="minorEastAsia" w:hAnsiTheme="minorEastAsia" w:cs="Arial"/>
          <w:b/>
          <w:bCs/>
          <w:color w:val="333333"/>
          <w:sz w:val="44"/>
          <w:szCs w:val="44"/>
        </w:rPr>
      </w:pPr>
      <w:r w:rsidRPr="0050632B">
        <w:rPr>
          <w:rFonts w:asciiTheme="minorEastAsia" w:hAnsiTheme="minorEastAsia" w:cs="Arial" w:hint="eastAsia"/>
          <w:b/>
          <w:bCs/>
          <w:color w:val="333333"/>
          <w:sz w:val="44"/>
          <w:szCs w:val="44"/>
        </w:rPr>
        <w:t>海外人士美国房产收益报税常见问题</w:t>
      </w:r>
    </w:p>
    <w:p w14:paraId="2E3A30F7" w14:textId="56E7F308" w:rsidR="00CA2A26" w:rsidRPr="004E32A0" w:rsidRDefault="00D1674B">
      <w:pPr>
        <w:rPr>
          <w:rFonts w:asciiTheme="minorEastAsia" w:hAnsiTheme="minorEastAsia" w:cs="Arial"/>
          <w:color w:val="333333"/>
          <w:sz w:val="24"/>
          <w:szCs w:val="24"/>
        </w:rPr>
      </w:pPr>
      <w:r w:rsidRPr="004E32A0">
        <w:rPr>
          <w:rFonts w:asciiTheme="minorEastAsia" w:hAnsiTheme="minorEastAsia" w:cs="Arial"/>
          <w:color w:val="333333"/>
          <w:sz w:val="24"/>
          <w:szCs w:val="24"/>
        </w:rPr>
        <w:t xml:space="preserve">    </w:t>
      </w:r>
      <w:r w:rsidR="00155F02" w:rsidRPr="004E32A0">
        <w:rPr>
          <w:rFonts w:asciiTheme="minorEastAsia" w:hAnsiTheme="minorEastAsia" w:cs="Arial"/>
          <w:color w:val="333333"/>
          <w:sz w:val="24"/>
          <w:szCs w:val="24"/>
        </w:rPr>
        <w:t>当非居民外籍人士在美国投资购买房地产并出租时，便有了需要向美国政府申报其个人所得税的义务</w:t>
      </w:r>
      <w:r w:rsidR="007F0065" w:rsidRPr="004E32A0">
        <w:rPr>
          <w:rFonts w:asciiTheme="minorEastAsia" w:hAnsiTheme="minorEastAsia" w:cs="Arial" w:hint="eastAsia"/>
          <w:color w:val="333333"/>
          <w:sz w:val="24"/>
          <w:szCs w:val="24"/>
        </w:rPr>
        <w:t>。</w:t>
      </w:r>
      <w:r w:rsidR="00776EFA" w:rsidRPr="004E32A0">
        <w:rPr>
          <w:rFonts w:asciiTheme="minorEastAsia" w:hAnsiTheme="minorEastAsia" w:cs="Arial"/>
          <w:color w:val="333333"/>
          <w:sz w:val="24"/>
          <w:szCs w:val="24"/>
        </w:rPr>
        <w:t xml:space="preserve"> 物业房产税会收到房产税的账单，房产税不需申报，收到多少账单就交多少。我在这里给您报的是所得税。</w:t>
      </w:r>
      <w:r w:rsidR="00D90849" w:rsidRPr="004E32A0">
        <w:rPr>
          <w:rFonts w:asciiTheme="minorEastAsia" w:hAnsiTheme="minorEastAsia" w:cs="Arial"/>
          <w:color w:val="333333"/>
          <w:sz w:val="24"/>
          <w:szCs w:val="24"/>
        </w:rPr>
        <w:t>202</w:t>
      </w:r>
      <w:r w:rsidR="001D3E50">
        <w:rPr>
          <w:rFonts w:asciiTheme="minorEastAsia" w:hAnsiTheme="minorEastAsia" w:cs="Arial"/>
          <w:color w:val="333333"/>
          <w:sz w:val="24"/>
          <w:szCs w:val="24"/>
        </w:rPr>
        <w:t>3</w:t>
      </w:r>
      <w:r w:rsidR="00776EFA" w:rsidRPr="004E32A0">
        <w:rPr>
          <w:rFonts w:asciiTheme="minorEastAsia" w:hAnsiTheme="minorEastAsia" w:cs="Arial"/>
          <w:color w:val="333333"/>
          <w:sz w:val="24"/>
          <w:szCs w:val="24"/>
        </w:rPr>
        <w:t>出租收益联邦所得税的截止日期是</w:t>
      </w:r>
      <w:r w:rsidR="00D90849" w:rsidRPr="004E32A0">
        <w:rPr>
          <w:rFonts w:asciiTheme="minorEastAsia" w:hAnsiTheme="minorEastAsia" w:cs="Arial"/>
          <w:color w:val="333333"/>
          <w:sz w:val="24"/>
          <w:szCs w:val="24"/>
        </w:rPr>
        <w:t>20</w:t>
      </w:r>
      <w:r w:rsidR="00084318">
        <w:rPr>
          <w:rFonts w:asciiTheme="minorEastAsia" w:hAnsiTheme="minorEastAsia" w:cs="Arial"/>
          <w:color w:val="333333"/>
          <w:sz w:val="24"/>
          <w:szCs w:val="24"/>
        </w:rPr>
        <w:t>2</w:t>
      </w:r>
      <w:r w:rsidR="001D3E50">
        <w:rPr>
          <w:rFonts w:asciiTheme="minorEastAsia" w:hAnsiTheme="minorEastAsia" w:cs="Arial" w:hint="eastAsia"/>
          <w:color w:val="333333"/>
          <w:sz w:val="24"/>
          <w:szCs w:val="24"/>
        </w:rPr>
        <w:t>4</w:t>
      </w:r>
      <w:r w:rsidR="00C846A7">
        <w:rPr>
          <w:rFonts w:asciiTheme="minorEastAsia" w:hAnsiTheme="minorEastAsia" w:cs="Arial" w:hint="eastAsia"/>
          <w:color w:val="333333"/>
          <w:sz w:val="24"/>
          <w:szCs w:val="24"/>
        </w:rPr>
        <w:t>年</w:t>
      </w:r>
      <w:r w:rsidR="00C846A7">
        <w:rPr>
          <w:rFonts w:asciiTheme="minorEastAsia" w:hAnsiTheme="minorEastAsia" w:cs="Arial"/>
          <w:color w:val="333333"/>
          <w:sz w:val="24"/>
          <w:szCs w:val="24"/>
        </w:rPr>
        <w:t>6</w:t>
      </w:r>
      <w:r w:rsidR="001D3E50">
        <w:rPr>
          <w:rFonts w:asciiTheme="minorEastAsia" w:hAnsiTheme="minorEastAsia" w:cs="Arial" w:hint="eastAsia"/>
          <w:color w:val="333333"/>
          <w:sz w:val="24"/>
          <w:szCs w:val="24"/>
        </w:rPr>
        <w:t>月1</w:t>
      </w:r>
      <w:r w:rsidR="001D3E50">
        <w:rPr>
          <w:rFonts w:asciiTheme="minorEastAsia" w:hAnsiTheme="minorEastAsia" w:cs="Arial"/>
          <w:color w:val="333333"/>
          <w:sz w:val="24"/>
          <w:szCs w:val="24"/>
        </w:rPr>
        <w:t>5</w:t>
      </w:r>
      <w:r w:rsidR="001D3E50">
        <w:rPr>
          <w:rFonts w:asciiTheme="minorEastAsia" w:hAnsiTheme="minorEastAsia" w:cs="Arial" w:hint="eastAsia"/>
          <w:color w:val="333333"/>
          <w:sz w:val="24"/>
          <w:szCs w:val="24"/>
        </w:rPr>
        <w:t>日（延期申报截止日为1</w:t>
      </w:r>
      <w:r w:rsidR="001D3E50">
        <w:rPr>
          <w:rFonts w:asciiTheme="minorEastAsia" w:hAnsiTheme="minorEastAsia" w:cs="Arial"/>
          <w:color w:val="333333"/>
          <w:sz w:val="24"/>
          <w:szCs w:val="24"/>
        </w:rPr>
        <w:t>0</w:t>
      </w:r>
      <w:r w:rsidR="001D3E50">
        <w:rPr>
          <w:rFonts w:asciiTheme="minorEastAsia" w:hAnsiTheme="minorEastAsia" w:cs="Arial" w:hint="eastAsia"/>
          <w:color w:val="333333"/>
          <w:sz w:val="24"/>
          <w:szCs w:val="24"/>
        </w:rPr>
        <w:t>月1</w:t>
      </w:r>
      <w:r w:rsidR="001D3E50">
        <w:rPr>
          <w:rFonts w:asciiTheme="minorEastAsia" w:hAnsiTheme="minorEastAsia" w:cs="Arial"/>
          <w:color w:val="333333"/>
          <w:sz w:val="24"/>
          <w:szCs w:val="24"/>
        </w:rPr>
        <w:t>5</w:t>
      </w:r>
      <w:r w:rsidR="001D3E50">
        <w:rPr>
          <w:rFonts w:asciiTheme="minorEastAsia" w:hAnsiTheme="minorEastAsia" w:cs="Arial" w:hint="eastAsia"/>
          <w:color w:val="333333"/>
          <w:sz w:val="24"/>
          <w:szCs w:val="24"/>
        </w:rPr>
        <w:t>日）</w:t>
      </w:r>
      <w:r w:rsidR="00776EFA" w:rsidRPr="004E32A0">
        <w:rPr>
          <w:rFonts w:asciiTheme="minorEastAsia" w:hAnsiTheme="minorEastAsia" w:cs="Arial"/>
          <w:color w:val="333333"/>
          <w:sz w:val="24"/>
          <w:szCs w:val="24"/>
        </w:rPr>
        <w:t>。</w:t>
      </w:r>
    </w:p>
    <w:p w14:paraId="09752E2E" w14:textId="77777777" w:rsidR="00D1674B" w:rsidRPr="004E32A0" w:rsidRDefault="00D1674B">
      <w:pPr>
        <w:rPr>
          <w:rFonts w:asciiTheme="minorEastAsia" w:hAnsiTheme="minorEastAsia" w:cs="Arial"/>
          <w:color w:val="333333"/>
          <w:sz w:val="24"/>
          <w:szCs w:val="24"/>
        </w:rPr>
      </w:pPr>
      <w:r w:rsidRPr="004E32A0">
        <w:rPr>
          <w:rFonts w:asciiTheme="minorEastAsia" w:hAnsiTheme="minorEastAsia" w:cs="Arial"/>
          <w:color w:val="333333"/>
          <w:sz w:val="24"/>
          <w:szCs w:val="24"/>
        </w:rPr>
        <w:t xml:space="preserve">    </w:t>
      </w:r>
      <w:r w:rsidR="00104103" w:rsidRPr="004E32A0">
        <w:rPr>
          <w:rFonts w:asciiTheme="minorEastAsia" w:hAnsiTheme="minorEastAsia" w:cs="Arial"/>
          <w:color w:val="333333"/>
          <w:sz w:val="24"/>
          <w:szCs w:val="24"/>
        </w:rPr>
        <w:t>在美国报税，不需要提供小票或者收据或者发票。为了产生公司经营收入而必须发生的合情合理的费用都可以抵扣。原则上来说，如果税务局检查到您，您要对您的费用提供证明，让对方相信：第一，是当年付出的真实的费用；第二，是公司必须的费用；我在这里的角色不是审计师，税务局对我们的要求是相信客户提供的数据。</w:t>
      </w:r>
      <w:r w:rsidR="00F66A5A" w:rsidRPr="004E32A0">
        <w:rPr>
          <w:rFonts w:asciiTheme="minorEastAsia" w:hAnsiTheme="minorEastAsia" w:cs="Arial"/>
          <w:color w:val="333333"/>
          <w:sz w:val="24"/>
          <w:szCs w:val="24"/>
        </w:rPr>
        <w:t>我和税务局都不需要任何的票据。</w:t>
      </w:r>
      <w:r w:rsidRPr="004E32A0">
        <w:rPr>
          <w:rFonts w:asciiTheme="minorEastAsia" w:hAnsiTheme="minorEastAsia" w:cs="Arial"/>
          <w:color w:val="333333"/>
          <w:sz w:val="24"/>
          <w:szCs w:val="24"/>
        </w:rPr>
        <w:t xml:space="preserve"> </w:t>
      </w:r>
    </w:p>
    <w:p w14:paraId="6F7941E5" w14:textId="057A5E35" w:rsidR="00155F02" w:rsidRPr="004E32A0" w:rsidRDefault="00D1674B">
      <w:pPr>
        <w:rPr>
          <w:rFonts w:asciiTheme="minorEastAsia" w:hAnsiTheme="minorEastAsia" w:cs="Arial"/>
          <w:color w:val="333333"/>
          <w:sz w:val="24"/>
          <w:szCs w:val="24"/>
        </w:rPr>
      </w:pPr>
      <w:r w:rsidRPr="004E32A0">
        <w:rPr>
          <w:rFonts w:asciiTheme="minorEastAsia" w:hAnsiTheme="minorEastAsia" w:cs="Arial"/>
          <w:color w:val="333333"/>
          <w:sz w:val="24"/>
          <w:szCs w:val="24"/>
        </w:rPr>
        <w:t xml:space="preserve">    </w:t>
      </w:r>
      <w:r w:rsidR="00155F02" w:rsidRPr="004E32A0">
        <w:rPr>
          <w:rFonts w:asciiTheme="minorEastAsia" w:hAnsiTheme="minorEastAsia" w:cs="Arial"/>
          <w:color w:val="333333"/>
          <w:sz w:val="24"/>
          <w:szCs w:val="24"/>
        </w:rPr>
        <w:t>假设一栋价值50万美金的房产，一年的租金收入有3万6千美金，扣除物业费，房地产税，基本维修，水电费，及折旧共2万美金，则此出租房产净收入为1万6千美金，符合10% 及</w:t>
      </w:r>
      <w:r w:rsidR="00DF624D" w:rsidRPr="004E32A0">
        <w:rPr>
          <w:rFonts w:asciiTheme="minorEastAsia" w:hAnsiTheme="minorEastAsia" w:cs="Arial"/>
          <w:color w:val="333333"/>
          <w:sz w:val="24"/>
          <w:szCs w:val="24"/>
        </w:rPr>
        <w:t>12</w:t>
      </w:r>
      <w:r w:rsidR="00155F02" w:rsidRPr="004E32A0">
        <w:rPr>
          <w:rFonts w:asciiTheme="minorEastAsia" w:hAnsiTheme="minorEastAsia" w:cs="Arial"/>
          <w:color w:val="333333"/>
          <w:sz w:val="24"/>
          <w:szCs w:val="24"/>
        </w:rPr>
        <w:t>%两段等级税率，以单身税率</w:t>
      </w:r>
      <w:r w:rsidR="00861013" w:rsidRPr="004E32A0">
        <w:rPr>
          <w:rFonts w:asciiTheme="minorEastAsia" w:hAnsiTheme="minorEastAsia" w:cs="Arial"/>
          <w:color w:val="333333"/>
          <w:sz w:val="24"/>
          <w:szCs w:val="24"/>
        </w:rPr>
        <w:t xml:space="preserve"> （</w:t>
      </w:r>
      <w:r w:rsidR="00861013" w:rsidRPr="004E32A0">
        <w:rPr>
          <w:rFonts w:asciiTheme="minorEastAsia" w:hAnsiTheme="minorEastAsia" w:cs="Arial"/>
          <w:color w:val="FF0000"/>
          <w:sz w:val="24"/>
          <w:szCs w:val="24"/>
        </w:rPr>
        <w:t>外国人报税不能夫妻合报</w:t>
      </w:r>
      <w:r w:rsidR="00861013" w:rsidRPr="004E32A0">
        <w:rPr>
          <w:rFonts w:asciiTheme="minorEastAsia" w:hAnsiTheme="minorEastAsia" w:cs="Arial"/>
          <w:color w:val="333333"/>
          <w:sz w:val="24"/>
          <w:szCs w:val="24"/>
        </w:rPr>
        <w:t>）大概</w:t>
      </w:r>
      <w:r w:rsidR="00155F02" w:rsidRPr="004E32A0">
        <w:rPr>
          <w:rFonts w:asciiTheme="minorEastAsia" w:hAnsiTheme="minorEastAsia" w:cs="Arial"/>
          <w:color w:val="333333"/>
          <w:sz w:val="24"/>
          <w:szCs w:val="24"/>
        </w:rPr>
        <w:t>需缴纳</w:t>
      </w:r>
      <w:r w:rsidR="00DF624D" w:rsidRPr="004E32A0">
        <w:rPr>
          <w:rFonts w:asciiTheme="minorEastAsia" w:hAnsiTheme="minorEastAsia" w:cs="Arial"/>
          <w:color w:val="333333"/>
          <w:sz w:val="24"/>
          <w:szCs w:val="24"/>
        </w:rPr>
        <w:t>1</w:t>
      </w:r>
      <w:r w:rsidR="00C846A7">
        <w:rPr>
          <w:rFonts w:asciiTheme="minorEastAsia" w:hAnsiTheme="minorEastAsia" w:cs="Arial"/>
          <w:color w:val="333333"/>
          <w:sz w:val="24"/>
          <w:szCs w:val="24"/>
        </w:rPr>
        <w:t>920</w:t>
      </w:r>
      <w:r w:rsidR="00155F02" w:rsidRPr="004E32A0">
        <w:rPr>
          <w:rFonts w:asciiTheme="minorEastAsia" w:hAnsiTheme="minorEastAsia" w:cs="Arial"/>
          <w:color w:val="333333"/>
          <w:sz w:val="24"/>
          <w:szCs w:val="24"/>
        </w:rPr>
        <w:t>美元的</w:t>
      </w:r>
      <w:r w:rsidR="00155F02" w:rsidRPr="004E32A0">
        <w:rPr>
          <w:rFonts w:asciiTheme="minorEastAsia" w:hAnsiTheme="minorEastAsia" w:cs="Arial"/>
          <w:color w:val="FF0000"/>
          <w:sz w:val="24"/>
          <w:szCs w:val="24"/>
        </w:rPr>
        <w:t>联邦</w:t>
      </w:r>
      <w:r w:rsidR="00155F02" w:rsidRPr="004E32A0">
        <w:rPr>
          <w:rFonts w:asciiTheme="minorEastAsia" w:hAnsiTheme="minorEastAsia" w:cs="Arial"/>
          <w:color w:val="333333"/>
          <w:sz w:val="24"/>
          <w:szCs w:val="24"/>
        </w:rPr>
        <w:t>个人所得税。同时，出租房产所得的净收入也需要向</w:t>
      </w:r>
      <w:r w:rsidR="00155F02" w:rsidRPr="004E32A0">
        <w:rPr>
          <w:rFonts w:asciiTheme="minorEastAsia" w:hAnsiTheme="minorEastAsia" w:cs="Arial"/>
          <w:color w:val="FF0000"/>
          <w:sz w:val="24"/>
          <w:szCs w:val="24"/>
        </w:rPr>
        <w:t>所在州</w:t>
      </w:r>
      <w:r w:rsidR="00155F02" w:rsidRPr="004E32A0">
        <w:rPr>
          <w:rFonts w:asciiTheme="minorEastAsia" w:hAnsiTheme="minorEastAsia" w:cs="Arial"/>
          <w:color w:val="333333"/>
          <w:sz w:val="24"/>
          <w:szCs w:val="24"/>
        </w:rPr>
        <w:t>申报个人所得税。不同州的州税也不同。 佛州没有州税，所以个人名义持有的房产。不需要申报并且缴纳州税。</w:t>
      </w:r>
    </w:p>
    <w:p w14:paraId="19E1EE52" w14:textId="77777777" w:rsidR="00155F02" w:rsidRPr="004E32A0" w:rsidRDefault="00D1674B">
      <w:pPr>
        <w:rPr>
          <w:rFonts w:asciiTheme="minorEastAsia" w:hAnsiTheme="minorEastAsia" w:cs="Arial"/>
          <w:b/>
          <w:sz w:val="24"/>
          <w:szCs w:val="24"/>
        </w:rPr>
      </w:pPr>
      <w:r w:rsidRPr="004E32A0">
        <w:rPr>
          <w:rFonts w:asciiTheme="minorEastAsia" w:hAnsiTheme="minorEastAsia" w:cs="Arial"/>
          <w:color w:val="333333"/>
          <w:sz w:val="24"/>
          <w:szCs w:val="24"/>
        </w:rPr>
        <w:t xml:space="preserve">    </w:t>
      </w:r>
      <w:r w:rsidR="00155F02" w:rsidRPr="004E32A0">
        <w:rPr>
          <w:rFonts w:asciiTheme="minorEastAsia" w:hAnsiTheme="minorEastAsia" w:cs="Arial"/>
          <w:color w:val="333333"/>
          <w:sz w:val="24"/>
          <w:szCs w:val="24"/>
        </w:rPr>
        <w:t>假设一年的租金收入有1万2千美金，扣除物业费，房地产税，基本维修，水电费，及折旧共2万美金，则此出租房产净亏损为8千美金。不要以为出租房产处于亏损状态无需缴纳个人所得税就不需要申报。这种想法是不正确的。因为如果你不做申报，美国国税局会根据此房产的租金收入1万2千美金计算个人所得税。使得原本因亏损无需缴纳个人所得税的年度而收到美国国税局的税务单</w:t>
      </w:r>
      <w:r w:rsidR="00C359F0" w:rsidRPr="004E32A0">
        <w:rPr>
          <w:rFonts w:asciiTheme="minorEastAsia" w:hAnsiTheme="minorEastAsia" w:cs="Arial"/>
          <w:color w:val="333333"/>
          <w:sz w:val="24"/>
          <w:szCs w:val="24"/>
        </w:rPr>
        <w:t>。</w:t>
      </w:r>
    </w:p>
    <w:p w14:paraId="0B808AA5" w14:textId="2137848F" w:rsidR="00DF624D" w:rsidRDefault="00C66201">
      <w:pPr>
        <w:rPr>
          <w:rFonts w:asciiTheme="minorEastAsia" w:hAnsiTheme="minorEastAsia" w:cs="Arial"/>
          <w:color w:val="333333"/>
          <w:sz w:val="24"/>
          <w:szCs w:val="24"/>
          <w:shd w:val="clear" w:color="auto" w:fill="F3F5E2"/>
        </w:rPr>
      </w:pPr>
      <w:r>
        <w:rPr>
          <w:rFonts w:asciiTheme="minorEastAsia" w:hAnsiTheme="minorEastAsia" w:cs="Arial"/>
          <w:sz w:val="24"/>
          <w:szCs w:val="24"/>
        </w:rPr>
        <w:t>20</w:t>
      </w:r>
      <w:r>
        <w:rPr>
          <w:rFonts w:asciiTheme="minorEastAsia" w:hAnsiTheme="minorEastAsia" w:cs="Arial" w:hint="eastAsia"/>
          <w:sz w:val="24"/>
          <w:szCs w:val="24"/>
        </w:rPr>
        <w:t>2</w:t>
      </w:r>
      <w:r w:rsidR="001D3E50">
        <w:rPr>
          <w:rFonts w:asciiTheme="minorEastAsia" w:hAnsiTheme="minorEastAsia" w:cs="Arial"/>
          <w:sz w:val="24"/>
          <w:szCs w:val="24"/>
        </w:rPr>
        <w:t>3</w:t>
      </w:r>
      <w:r w:rsidR="00155F02" w:rsidRPr="004E32A0">
        <w:rPr>
          <w:rFonts w:asciiTheme="minorEastAsia" w:hAnsiTheme="minorEastAsia" w:cs="Arial"/>
          <w:sz w:val="24"/>
          <w:szCs w:val="24"/>
        </w:rPr>
        <w:t>年的税率</w:t>
      </w:r>
      <w:r w:rsidR="009E6532" w:rsidRPr="0050632B">
        <w:rPr>
          <w:rFonts w:asciiTheme="minorEastAsia" w:hAnsiTheme="minorEastAsia" w:cs="Arial"/>
          <w:color w:val="333333"/>
          <w:sz w:val="24"/>
          <w:szCs w:val="24"/>
          <w:shd w:val="clear" w:color="auto" w:fill="F3F5E2"/>
        </w:rPr>
        <w:t>，</w:t>
      </w:r>
      <w:r w:rsidR="009E6532" w:rsidRPr="0050632B">
        <w:rPr>
          <w:rFonts w:asciiTheme="minorEastAsia" w:hAnsiTheme="minorEastAsia" w:cs="Arial"/>
          <w:color w:val="333333"/>
          <w:sz w:val="24"/>
          <w:szCs w:val="24"/>
          <w:highlight w:val="yellow"/>
          <w:shd w:val="clear" w:color="auto" w:fill="F3F5E2"/>
        </w:rPr>
        <w:t>以单身为例</w:t>
      </w:r>
      <w:r w:rsidR="009E6532" w:rsidRPr="0050632B">
        <w:rPr>
          <w:rFonts w:asciiTheme="minorEastAsia" w:hAnsiTheme="minorEastAsia" w:cs="Arial"/>
          <w:color w:val="333333"/>
          <w:sz w:val="24"/>
          <w:szCs w:val="24"/>
          <w:shd w:val="clear" w:color="auto" w:fill="F3F5E2"/>
        </w:rPr>
        <w:t>：</w:t>
      </w:r>
    </w:p>
    <w:p w14:paraId="5D53A106" w14:textId="526DAB8A" w:rsidR="00C66201" w:rsidRPr="00C66201" w:rsidRDefault="00084318">
      <w:pPr>
        <w:rPr>
          <w:rFonts w:asciiTheme="minorEastAsia" w:hAnsiTheme="minorEastAsia" w:cs="Arial"/>
          <w:color w:val="333333"/>
          <w:sz w:val="24"/>
          <w:szCs w:val="24"/>
          <w:shd w:val="clear" w:color="auto" w:fill="F3F5E2"/>
        </w:rPr>
      </w:pPr>
      <w:r w:rsidRPr="00084318">
        <w:rPr>
          <w:rFonts w:asciiTheme="minorEastAsia" w:hAnsiTheme="minorEastAsia" w:cs="Arial"/>
          <w:noProof/>
          <w:color w:val="333333"/>
          <w:sz w:val="24"/>
          <w:szCs w:val="24"/>
          <w:shd w:val="clear" w:color="auto" w:fill="F3F5E2"/>
        </w:rPr>
        <w:drawing>
          <wp:inline distT="0" distB="0" distL="0" distR="0" wp14:anchorId="7CEEB8B3" wp14:editId="07C85DFE">
            <wp:extent cx="2359478" cy="2057400"/>
            <wp:effectExtent l="0" t="0" r="0" b="0"/>
            <wp:docPr id="2054023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764" cy="2062881"/>
                    </a:xfrm>
                    <a:prstGeom prst="rect">
                      <a:avLst/>
                    </a:prstGeom>
                    <a:noFill/>
                    <a:ln>
                      <a:noFill/>
                    </a:ln>
                  </pic:spPr>
                </pic:pic>
              </a:graphicData>
            </a:graphic>
          </wp:inline>
        </w:drawing>
      </w:r>
    </w:p>
    <w:p w14:paraId="6C554F26" w14:textId="77777777" w:rsidR="009E6532" w:rsidRPr="0050632B" w:rsidRDefault="00BA6C9E">
      <w:pPr>
        <w:rPr>
          <w:rFonts w:asciiTheme="minorEastAsia" w:hAnsiTheme="minorEastAsia" w:cs="Arial"/>
          <w:b/>
          <w:bCs/>
          <w:sz w:val="24"/>
          <w:szCs w:val="24"/>
        </w:rPr>
      </w:pPr>
      <w:r w:rsidRPr="0050632B">
        <w:rPr>
          <w:rFonts w:asciiTheme="minorEastAsia" w:hAnsiTheme="minorEastAsia" w:cs="Arial"/>
          <w:b/>
          <w:bCs/>
          <w:sz w:val="24"/>
          <w:szCs w:val="24"/>
        </w:rPr>
        <w:lastRenderedPageBreak/>
        <w:t>什么费用可以抵扣？</w:t>
      </w:r>
    </w:p>
    <w:p w14:paraId="1FCA5B32" w14:textId="362E8C7F" w:rsidR="00C444DA" w:rsidRPr="004E32A0" w:rsidRDefault="00BA6C9E" w:rsidP="001E2F85">
      <w:pPr>
        <w:pStyle w:val="ListParagraph"/>
        <w:numPr>
          <w:ilvl w:val="0"/>
          <w:numId w:val="1"/>
        </w:numPr>
        <w:rPr>
          <w:rFonts w:asciiTheme="minorEastAsia" w:hAnsiTheme="minorEastAsia" w:cs="Arial"/>
          <w:color w:val="222222"/>
          <w:sz w:val="24"/>
          <w:szCs w:val="24"/>
          <w:shd w:val="clear" w:color="auto" w:fill="FFFFFF"/>
        </w:rPr>
      </w:pPr>
      <w:r w:rsidRPr="004E32A0">
        <w:rPr>
          <w:rFonts w:asciiTheme="minorEastAsia" w:hAnsiTheme="minorEastAsia" w:cs="Arial"/>
          <w:sz w:val="24"/>
          <w:szCs w:val="24"/>
        </w:rPr>
        <w:t>报税年度</w:t>
      </w:r>
      <w:r w:rsidRPr="004E32A0">
        <w:rPr>
          <w:rFonts w:asciiTheme="minorEastAsia" w:hAnsiTheme="minorEastAsia" w:cs="Arial"/>
          <w:color w:val="222222"/>
          <w:sz w:val="24"/>
          <w:szCs w:val="24"/>
          <w:shd w:val="clear" w:color="auto" w:fill="FFFFFF"/>
        </w:rPr>
        <w:t>有赴美看房考察/收房的费用么？哪怕当年没有出租收入，税法也认可是为这个投资而产生必须必要的</w:t>
      </w:r>
      <w:r w:rsidRPr="004E32A0">
        <w:rPr>
          <w:rFonts w:asciiTheme="minorEastAsia" w:hAnsiTheme="minorEastAsia" w:cs="Arial"/>
          <w:color w:val="FF0000"/>
          <w:sz w:val="24"/>
          <w:szCs w:val="24"/>
          <w:shd w:val="clear" w:color="auto" w:fill="FFFFFF"/>
        </w:rPr>
        <w:t>前期费用</w:t>
      </w:r>
      <w:r w:rsidRPr="004E32A0">
        <w:rPr>
          <w:rFonts w:asciiTheme="minorEastAsia" w:hAnsiTheme="minorEastAsia" w:cs="Arial"/>
          <w:color w:val="222222"/>
          <w:sz w:val="24"/>
          <w:szCs w:val="24"/>
          <w:shd w:val="clear" w:color="auto" w:fill="FFFFFF"/>
        </w:rPr>
        <w:t>。比如</w:t>
      </w:r>
      <w:r w:rsidR="00D7620E" w:rsidRPr="004E32A0">
        <w:rPr>
          <w:rFonts w:asciiTheme="minorEastAsia" w:hAnsiTheme="minorEastAsia" w:cs="Arial"/>
          <w:color w:val="222222"/>
          <w:sz w:val="24"/>
          <w:szCs w:val="24"/>
          <w:shd w:val="clear" w:color="auto" w:fill="FFFFFF"/>
        </w:rPr>
        <w:t>2</w:t>
      </w:r>
      <w:r w:rsidR="001D3E50">
        <w:rPr>
          <w:rFonts w:asciiTheme="minorEastAsia" w:hAnsiTheme="minorEastAsia" w:cs="Arial"/>
          <w:color w:val="222222"/>
          <w:sz w:val="24"/>
          <w:szCs w:val="24"/>
          <w:shd w:val="clear" w:color="auto" w:fill="FFFFFF"/>
        </w:rPr>
        <w:t>3</w:t>
      </w:r>
      <w:r w:rsidRPr="004E32A0">
        <w:rPr>
          <w:rFonts w:asciiTheme="minorEastAsia" w:hAnsiTheme="minorEastAsia" w:cs="Arial"/>
          <w:color w:val="222222"/>
          <w:sz w:val="24"/>
          <w:szCs w:val="24"/>
          <w:shd w:val="clear" w:color="auto" w:fill="FFFFFF"/>
        </w:rPr>
        <w:t>年购买了房产，花费了5000刀的机票，酒店，租车费用（如果全家旅行，原则上只能申报产权证上的人员的相关费用）；房屋</w:t>
      </w:r>
      <w:r w:rsidR="00D7620E" w:rsidRPr="004E32A0">
        <w:rPr>
          <w:rFonts w:asciiTheme="minorEastAsia" w:hAnsiTheme="minorEastAsia" w:cs="Arial"/>
          <w:color w:val="222222"/>
          <w:sz w:val="24"/>
          <w:szCs w:val="24"/>
          <w:shd w:val="clear" w:color="auto" w:fill="FFFFFF"/>
        </w:rPr>
        <w:t>2</w:t>
      </w:r>
      <w:r w:rsidR="00C8708D">
        <w:rPr>
          <w:rFonts w:asciiTheme="minorEastAsia" w:hAnsiTheme="minorEastAsia" w:cs="Arial"/>
          <w:color w:val="222222"/>
          <w:sz w:val="24"/>
          <w:szCs w:val="24"/>
          <w:shd w:val="clear" w:color="auto" w:fill="FFFFFF"/>
        </w:rPr>
        <w:t>4</w:t>
      </w:r>
      <w:r w:rsidRPr="004E32A0">
        <w:rPr>
          <w:rFonts w:asciiTheme="minorEastAsia" w:hAnsiTheme="minorEastAsia" w:cs="Arial"/>
          <w:color w:val="222222"/>
          <w:sz w:val="24"/>
          <w:szCs w:val="24"/>
          <w:shd w:val="clear" w:color="auto" w:fill="FFFFFF"/>
        </w:rPr>
        <w:t>年才开始出租。这</w:t>
      </w:r>
      <w:r w:rsidR="00DF624D" w:rsidRPr="004E32A0">
        <w:rPr>
          <w:rFonts w:asciiTheme="minorEastAsia" w:hAnsiTheme="minorEastAsia" w:cs="Arial"/>
          <w:color w:val="222222"/>
          <w:sz w:val="24"/>
          <w:szCs w:val="24"/>
          <w:shd w:val="clear" w:color="auto" w:fill="FFFFFF"/>
        </w:rPr>
        <w:t>$5K</w:t>
      </w:r>
      <w:r w:rsidRPr="004E32A0">
        <w:rPr>
          <w:rFonts w:asciiTheme="minorEastAsia" w:hAnsiTheme="minorEastAsia" w:cs="Arial"/>
          <w:color w:val="222222"/>
          <w:sz w:val="24"/>
          <w:szCs w:val="24"/>
          <w:shd w:val="clear" w:color="auto" w:fill="FFFFFF"/>
        </w:rPr>
        <w:t>可以作为投资房产的亏损放入</w:t>
      </w:r>
      <w:r w:rsidR="00D7620E" w:rsidRPr="004E32A0">
        <w:rPr>
          <w:rFonts w:asciiTheme="minorEastAsia" w:hAnsiTheme="minorEastAsia" w:cs="Arial"/>
          <w:color w:val="222222"/>
          <w:sz w:val="24"/>
          <w:szCs w:val="24"/>
          <w:shd w:val="clear" w:color="auto" w:fill="FFFFFF"/>
        </w:rPr>
        <w:t>2</w:t>
      </w:r>
      <w:r w:rsidR="001D3E50">
        <w:rPr>
          <w:rFonts w:asciiTheme="minorEastAsia" w:hAnsiTheme="minorEastAsia" w:cs="Arial"/>
          <w:color w:val="222222"/>
          <w:sz w:val="24"/>
          <w:szCs w:val="24"/>
          <w:shd w:val="clear" w:color="auto" w:fill="FFFFFF"/>
        </w:rPr>
        <w:t>3</w:t>
      </w:r>
      <w:r w:rsidRPr="004E32A0">
        <w:rPr>
          <w:rFonts w:asciiTheme="minorEastAsia" w:hAnsiTheme="minorEastAsia" w:cs="Arial"/>
          <w:color w:val="222222"/>
          <w:sz w:val="24"/>
          <w:szCs w:val="24"/>
          <w:shd w:val="clear" w:color="auto" w:fill="FFFFFF"/>
        </w:rPr>
        <w:t>年税表，</w:t>
      </w:r>
      <w:r w:rsidR="00D7620E" w:rsidRPr="004E32A0">
        <w:rPr>
          <w:rFonts w:asciiTheme="minorEastAsia" w:hAnsiTheme="minorEastAsia" w:cs="Arial"/>
          <w:color w:val="222222"/>
          <w:sz w:val="24"/>
          <w:szCs w:val="24"/>
          <w:shd w:val="clear" w:color="auto" w:fill="FFFFFF"/>
        </w:rPr>
        <w:t>2</w:t>
      </w:r>
      <w:r w:rsidR="00C8708D">
        <w:rPr>
          <w:rFonts w:asciiTheme="minorEastAsia" w:hAnsiTheme="minorEastAsia" w:cs="Arial"/>
          <w:color w:val="222222"/>
          <w:sz w:val="24"/>
          <w:szCs w:val="24"/>
          <w:shd w:val="clear" w:color="auto" w:fill="FFFFFF"/>
        </w:rPr>
        <w:t>4</w:t>
      </w:r>
      <w:r w:rsidRPr="004E32A0">
        <w:rPr>
          <w:rFonts w:asciiTheme="minorEastAsia" w:hAnsiTheme="minorEastAsia" w:cs="Arial"/>
          <w:color w:val="222222"/>
          <w:sz w:val="24"/>
          <w:szCs w:val="24"/>
          <w:shd w:val="clear" w:color="auto" w:fill="FFFFFF"/>
        </w:rPr>
        <w:t>年出租后如果有净利润，会先冲减以前年度累计的出租损失后的净利润为</w:t>
      </w:r>
      <w:r w:rsidR="00D7620E" w:rsidRPr="004E32A0">
        <w:rPr>
          <w:rFonts w:asciiTheme="minorEastAsia" w:hAnsiTheme="minorEastAsia" w:cs="Arial"/>
          <w:color w:val="222222"/>
          <w:sz w:val="24"/>
          <w:szCs w:val="24"/>
          <w:shd w:val="clear" w:color="auto" w:fill="FFFFFF"/>
        </w:rPr>
        <w:t>2</w:t>
      </w:r>
      <w:r w:rsidR="00C8708D">
        <w:rPr>
          <w:rFonts w:asciiTheme="minorEastAsia" w:hAnsiTheme="minorEastAsia" w:cs="Arial"/>
          <w:color w:val="222222"/>
          <w:sz w:val="24"/>
          <w:szCs w:val="24"/>
          <w:shd w:val="clear" w:color="auto" w:fill="FFFFFF"/>
        </w:rPr>
        <w:t>4</w:t>
      </w:r>
      <w:r w:rsidRPr="004E32A0">
        <w:rPr>
          <w:rFonts w:asciiTheme="minorEastAsia" w:hAnsiTheme="minorEastAsia" w:cs="Arial"/>
          <w:color w:val="222222"/>
          <w:sz w:val="24"/>
          <w:szCs w:val="24"/>
          <w:shd w:val="clear" w:color="auto" w:fill="FFFFFF"/>
        </w:rPr>
        <w:t>年税基报税。美国出租房屋报税一般使用</w:t>
      </w:r>
      <w:r w:rsidRPr="004E32A0">
        <w:rPr>
          <w:rFonts w:asciiTheme="minorEastAsia" w:hAnsiTheme="minorEastAsia" w:cs="Arial"/>
          <w:color w:val="FF0000"/>
          <w:sz w:val="24"/>
          <w:szCs w:val="24"/>
          <w:shd w:val="clear" w:color="auto" w:fill="FFFFFF"/>
        </w:rPr>
        <w:t>收付实现制</w:t>
      </w:r>
      <w:r w:rsidRPr="004E32A0">
        <w:rPr>
          <w:rFonts w:asciiTheme="minorEastAsia" w:hAnsiTheme="minorEastAsia" w:cs="Arial"/>
          <w:color w:val="222222"/>
          <w:sz w:val="24"/>
          <w:szCs w:val="24"/>
          <w:shd w:val="clear" w:color="auto" w:fill="FFFFFF"/>
        </w:rPr>
        <w:t>，意思是，</w:t>
      </w:r>
      <w:r w:rsidR="001D3E50">
        <w:rPr>
          <w:rFonts w:asciiTheme="minorEastAsia" w:hAnsiTheme="minorEastAsia" w:cs="Arial" w:hint="eastAsia"/>
          <w:color w:val="222222"/>
          <w:sz w:val="24"/>
          <w:szCs w:val="24"/>
          <w:shd w:val="clear" w:color="auto" w:fill="FFFFFF"/>
        </w:rPr>
        <w:t>当</w:t>
      </w:r>
      <w:r w:rsidRPr="004E32A0">
        <w:rPr>
          <w:rFonts w:asciiTheme="minorEastAsia" w:hAnsiTheme="minorEastAsia" w:cs="Arial"/>
          <w:color w:val="222222"/>
          <w:sz w:val="24"/>
          <w:szCs w:val="24"/>
          <w:shd w:val="clear" w:color="auto" w:fill="FFFFFF"/>
        </w:rPr>
        <w:t>年发生的成本开支只能在</w:t>
      </w:r>
      <w:r w:rsidR="001D3E50">
        <w:rPr>
          <w:rFonts w:asciiTheme="minorEastAsia" w:hAnsiTheme="minorEastAsia" w:cs="Arial" w:hint="eastAsia"/>
          <w:color w:val="222222"/>
          <w:sz w:val="24"/>
          <w:szCs w:val="24"/>
          <w:shd w:val="clear" w:color="auto" w:fill="FFFFFF"/>
        </w:rPr>
        <w:t>当</w:t>
      </w:r>
      <w:r w:rsidRPr="004E32A0">
        <w:rPr>
          <w:rFonts w:asciiTheme="minorEastAsia" w:hAnsiTheme="minorEastAsia" w:cs="Arial"/>
          <w:color w:val="222222"/>
          <w:sz w:val="24"/>
          <w:szCs w:val="24"/>
          <w:shd w:val="clear" w:color="auto" w:fill="FFFFFF"/>
        </w:rPr>
        <w:t>年的税表里面体现；不能放入</w:t>
      </w:r>
      <w:r w:rsidR="001D3E50">
        <w:rPr>
          <w:rFonts w:asciiTheme="minorEastAsia" w:hAnsiTheme="minorEastAsia" w:cs="Arial"/>
          <w:color w:val="222222"/>
          <w:sz w:val="24"/>
          <w:szCs w:val="24"/>
          <w:shd w:val="clear" w:color="auto" w:fill="FFFFFF"/>
        </w:rPr>
        <w:t>24</w:t>
      </w:r>
      <w:r w:rsidRPr="004E32A0">
        <w:rPr>
          <w:rFonts w:asciiTheme="minorEastAsia" w:hAnsiTheme="minorEastAsia" w:cs="Arial"/>
          <w:color w:val="222222"/>
          <w:sz w:val="24"/>
          <w:szCs w:val="24"/>
          <w:shd w:val="clear" w:color="auto" w:fill="FFFFFF"/>
        </w:rPr>
        <w:t>年税表里面做抵扣项目。</w:t>
      </w:r>
      <w:r w:rsidR="001E2F85" w:rsidRPr="004E32A0">
        <w:rPr>
          <w:rFonts w:asciiTheme="minorEastAsia" w:hAnsiTheme="minorEastAsia" w:cs="Arial"/>
          <w:color w:val="222222"/>
          <w:sz w:val="24"/>
          <w:szCs w:val="24"/>
          <w:shd w:val="clear" w:color="auto" w:fill="FFFFFF"/>
        </w:rPr>
        <w:t>其他费用类别见下面</w:t>
      </w:r>
      <w:r w:rsidR="00C444DA" w:rsidRPr="004E32A0">
        <w:rPr>
          <w:rFonts w:asciiTheme="minorEastAsia" w:hAnsiTheme="minorEastAsia" w:cs="Arial" w:hint="eastAsia"/>
          <w:color w:val="222222"/>
          <w:sz w:val="24"/>
          <w:szCs w:val="24"/>
          <w:shd w:val="clear" w:color="auto" w:fill="FFFFFF"/>
        </w:rPr>
        <w:t>的</w:t>
      </w:r>
      <w:r w:rsidR="001E2F85" w:rsidRPr="004E32A0">
        <w:rPr>
          <w:rFonts w:asciiTheme="minorEastAsia" w:hAnsiTheme="minorEastAsia" w:cs="Arial"/>
          <w:color w:val="222222"/>
          <w:sz w:val="24"/>
          <w:szCs w:val="24"/>
          <w:shd w:val="clear" w:color="auto" w:fill="FFFFFF"/>
        </w:rPr>
        <w:t>截图</w:t>
      </w:r>
      <w:r w:rsidR="00C444DA" w:rsidRPr="004E32A0">
        <w:rPr>
          <w:rFonts w:asciiTheme="minorEastAsia" w:hAnsiTheme="minorEastAsia" w:cs="Arial" w:hint="eastAsia"/>
          <w:color w:val="222222"/>
          <w:sz w:val="24"/>
          <w:szCs w:val="24"/>
          <w:shd w:val="clear" w:color="auto" w:fill="FFFFFF"/>
        </w:rPr>
        <w:t>：</w:t>
      </w:r>
    </w:p>
    <w:p w14:paraId="31194057" w14:textId="77777777" w:rsidR="00F66A5A" w:rsidRPr="004E32A0" w:rsidRDefault="00965477" w:rsidP="00E749ED">
      <w:pPr>
        <w:rPr>
          <w:rFonts w:asciiTheme="minorEastAsia" w:hAnsiTheme="minorEastAsia" w:cs="Arial"/>
          <w:color w:val="222222"/>
          <w:sz w:val="24"/>
          <w:szCs w:val="24"/>
          <w:shd w:val="clear" w:color="auto" w:fill="FFFFFF"/>
        </w:rPr>
      </w:pPr>
      <w:r w:rsidRPr="004E32A0">
        <w:rPr>
          <w:rFonts w:asciiTheme="minorEastAsia" w:hAnsiTheme="minorEastAsia" w:cs="Arial"/>
          <w:color w:val="222222"/>
          <w:sz w:val="24"/>
          <w:szCs w:val="24"/>
          <w:shd w:val="clear" w:color="auto" w:fill="FFFFFF"/>
        </w:rPr>
        <w:t xml:space="preserve"> </w:t>
      </w:r>
      <w:r w:rsidR="00C444DA" w:rsidRPr="004E32A0">
        <w:rPr>
          <w:rFonts w:asciiTheme="minorEastAsia" w:hAnsiTheme="minorEastAsia" w:cs="Arial"/>
          <w:noProof/>
          <w:color w:val="222222"/>
          <w:sz w:val="24"/>
          <w:szCs w:val="24"/>
          <w:shd w:val="clear" w:color="auto" w:fill="FFFFFF"/>
        </w:rPr>
        <w:drawing>
          <wp:inline distT="0" distB="0" distL="0" distR="0" wp14:anchorId="1640CDA3" wp14:editId="4F1D9EB6">
            <wp:extent cx="2134698" cy="380238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33600" cy="3800424"/>
                    </a:xfrm>
                    <a:prstGeom prst="rect">
                      <a:avLst/>
                    </a:prstGeom>
                  </pic:spPr>
                </pic:pic>
              </a:graphicData>
            </a:graphic>
          </wp:inline>
        </w:drawing>
      </w:r>
    </w:p>
    <w:p w14:paraId="30C625C5" w14:textId="4DA5C7D1" w:rsidR="00EB7B64" w:rsidRDefault="00965477" w:rsidP="00C315C1">
      <w:pPr>
        <w:pStyle w:val="ListParagraph"/>
        <w:numPr>
          <w:ilvl w:val="0"/>
          <w:numId w:val="1"/>
        </w:numPr>
        <w:rPr>
          <w:rFonts w:asciiTheme="minorEastAsia" w:hAnsiTheme="minorEastAsia" w:cs="Arial"/>
          <w:sz w:val="24"/>
          <w:szCs w:val="24"/>
        </w:rPr>
      </w:pPr>
      <w:r w:rsidRPr="004E32A0">
        <w:rPr>
          <w:rFonts w:asciiTheme="minorEastAsia" w:hAnsiTheme="minorEastAsia" w:cs="Arial"/>
          <w:sz w:val="24"/>
          <w:szCs w:val="24"/>
        </w:rPr>
        <w:t>哪怕</w:t>
      </w:r>
      <w:r w:rsidR="00D7620E" w:rsidRPr="004E32A0">
        <w:rPr>
          <w:rFonts w:asciiTheme="minorEastAsia" w:hAnsiTheme="minorEastAsia" w:cs="Arial"/>
          <w:sz w:val="24"/>
          <w:szCs w:val="24"/>
        </w:rPr>
        <w:t>202</w:t>
      </w:r>
      <w:r w:rsidR="001D3E50">
        <w:rPr>
          <w:rFonts w:asciiTheme="minorEastAsia" w:hAnsiTheme="minorEastAsia" w:cs="Arial"/>
          <w:sz w:val="24"/>
          <w:szCs w:val="24"/>
        </w:rPr>
        <w:t>3</w:t>
      </w:r>
      <w:r w:rsidR="00D7620E" w:rsidRPr="004E32A0">
        <w:rPr>
          <w:rFonts w:asciiTheme="minorEastAsia" w:hAnsiTheme="minorEastAsia" w:cs="Arial" w:hint="eastAsia"/>
          <w:sz w:val="24"/>
          <w:szCs w:val="24"/>
        </w:rPr>
        <w:t>年</w:t>
      </w:r>
      <w:r w:rsidRPr="004E32A0">
        <w:rPr>
          <w:rFonts w:asciiTheme="minorEastAsia" w:hAnsiTheme="minorEastAsia" w:cs="Arial"/>
          <w:sz w:val="24"/>
          <w:szCs w:val="24"/>
        </w:rPr>
        <w:t>没有租金收入，比如房子</w:t>
      </w:r>
      <w:r w:rsidR="00D7620E" w:rsidRPr="004E32A0">
        <w:rPr>
          <w:rFonts w:asciiTheme="minorEastAsia" w:hAnsiTheme="minorEastAsia" w:cs="Arial"/>
          <w:sz w:val="24"/>
          <w:szCs w:val="24"/>
        </w:rPr>
        <w:t>2</w:t>
      </w:r>
      <w:r w:rsidR="001D3E50">
        <w:rPr>
          <w:rFonts w:asciiTheme="minorEastAsia" w:hAnsiTheme="minorEastAsia" w:cs="Arial"/>
          <w:sz w:val="24"/>
          <w:szCs w:val="24"/>
        </w:rPr>
        <w:t>4</w:t>
      </w:r>
      <w:r w:rsidRPr="004E32A0">
        <w:rPr>
          <w:rFonts w:asciiTheme="minorEastAsia" w:hAnsiTheme="minorEastAsia" w:cs="Arial"/>
          <w:sz w:val="24"/>
          <w:szCs w:val="24"/>
        </w:rPr>
        <w:t>年才开始出租，</w:t>
      </w:r>
      <w:r w:rsidR="00D7620E" w:rsidRPr="004E32A0">
        <w:rPr>
          <w:rFonts w:asciiTheme="minorEastAsia" w:hAnsiTheme="minorEastAsia" w:cs="Arial"/>
          <w:sz w:val="24"/>
          <w:szCs w:val="24"/>
        </w:rPr>
        <w:t>2</w:t>
      </w:r>
      <w:r w:rsidR="001D3E50">
        <w:rPr>
          <w:rFonts w:asciiTheme="minorEastAsia" w:hAnsiTheme="minorEastAsia" w:cs="Arial"/>
          <w:sz w:val="24"/>
          <w:szCs w:val="24"/>
        </w:rPr>
        <w:t>3</w:t>
      </w:r>
      <w:r w:rsidRPr="004E32A0">
        <w:rPr>
          <w:rFonts w:asciiTheme="minorEastAsia" w:hAnsiTheme="minorEastAsia" w:cs="Arial"/>
          <w:sz w:val="24"/>
          <w:szCs w:val="24"/>
        </w:rPr>
        <w:t>年花费</w:t>
      </w:r>
      <w:r w:rsidR="00F66A5A" w:rsidRPr="004E32A0">
        <w:rPr>
          <w:rFonts w:asciiTheme="minorEastAsia" w:hAnsiTheme="minorEastAsia" w:cs="Arial"/>
          <w:sz w:val="24"/>
          <w:szCs w:val="24"/>
        </w:rPr>
        <w:t>差旅费（</w:t>
      </w:r>
      <w:r w:rsidR="001E2F85" w:rsidRPr="004E32A0">
        <w:rPr>
          <w:rFonts w:asciiTheme="minorEastAsia" w:hAnsiTheme="minorEastAsia" w:cs="Arial"/>
          <w:sz w:val="24"/>
          <w:szCs w:val="24"/>
        </w:rPr>
        <w:t>202</w:t>
      </w:r>
      <w:r w:rsidR="005170C0">
        <w:rPr>
          <w:rFonts w:asciiTheme="minorEastAsia" w:hAnsiTheme="minorEastAsia" w:cs="Arial"/>
          <w:sz w:val="24"/>
          <w:szCs w:val="24"/>
        </w:rPr>
        <w:t>2</w:t>
      </w:r>
      <w:r w:rsidR="001D3E50">
        <w:rPr>
          <w:rFonts w:asciiTheme="minorEastAsia" w:hAnsiTheme="minorEastAsia" w:cs="Arial"/>
          <w:sz w:val="24"/>
          <w:szCs w:val="24"/>
        </w:rPr>
        <w:t>3</w:t>
      </w:r>
      <w:r w:rsidR="00F66A5A" w:rsidRPr="004E32A0">
        <w:rPr>
          <w:rFonts w:asciiTheme="minorEastAsia" w:hAnsiTheme="minorEastAsia" w:cs="Arial"/>
          <w:sz w:val="24"/>
          <w:szCs w:val="24"/>
        </w:rPr>
        <w:t>（1/1 ~12/31）期间户主的机票酒店租车费用）等等是可以进入</w:t>
      </w:r>
      <w:r w:rsidR="001E2F85" w:rsidRPr="004E32A0">
        <w:rPr>
          <w:rFonts w:asciiTheme="minorEastAsia" w:hAnsiTheme="minorEastAsia" w:cs="Arial"/>
          <w:sz w:val="24"/>
          <w:szCs w:val="24"/>
        </w:rPr>
        <w:t>2</w:t>
      </w:r>
      <w:r w:rsidR="001D3E50">
        <w:rPr>
          <w:rFonts w:asciiTheme="minorEastAsia" w:hAnsiTheme="minorEastAsia" w:cs="Arial"/>
          <w:sz w:val="24"/>
          <w:szCs w:val="24"/>
        </w:rPr>
        <w:t>3</w:t>
      </w:r>
      <w:r w:rsidRPr="004E32A0">
        <w:rPr>
          <w:rFonts w:asciiTheme="minorEastAsia" w:hAnsiTheme="minorEastAsia" w:cs="Arial"/>
          <w:sz w:val="24"/>
          <w:szCs w:val="24"/>
        </w:rPr>
        <w:t>年的购房</w:t>
      </w:r>
      <w:r w:rsidR="00F66A5A" w:rsidRPr="004E32A0">
        <w:rPr>
          <w:rFonts w:asciiTheme="minorEastAsia" w:hAnsiTheme="minorEastAsia" w:cs="Arial"/>
          <w:sz w:val="24"/>
          <w:szCs w:val="24"/>
        </w:rPr>
        <w:t>成本的</w:t>
      </w:r>
      <w:r w:rsidRPr="004E32A0">
        <w:rPr>
          <w:rFonts w:asciiTheme="minorEastAsia" w:hAnsiTheme="minorEastAsia" w:cs="Arial"/>
          <w:sz w:val="24"/>
          <w:szCs w:val="24"/>
        </w:rPr>
        <w:t>，但是原则上</w:t>
      </w:r>
      <w:r w:rsidR="001E2F85" w:rsidRPr="004E32A0">
        <w:rPr>
          <w:rFonts w:asciiTheme="minorEastAsia" w:hAnsiTheme="minorEastAsia" w:cs="Arial"/>
          <w:sz w:val="24"/>
          <w:szCs w:val="24"/>
        </w:rPr>
        <w:t>2</w:t>
      </w:r>
      <w:r w:rsidR="001D3E50">
        <w:rPr>
          <w:rFonts w:asciiTheme="minorEastAsia" w:hAnsiTheme="minorEastAsia" w:cs="Arial"/>
          <w:sz w:val="24"/>
          <w:szCs w:val="24"/>
        </w:rPr>
        <w:t>3</w:t>
      </w:r>
      <w:r w:rsidRPr="004E32A0">
        <w:rPr>
          <w:rFonts w:asciiTheme="minorEastAsia" w:hAnsiTheme="minorEastAsia" w:cs="Arial"/>
          <w:sz w:val="24"/>
          <w:szCs w:val="24"/>
        </w:rPr>
        <w:t>年花费的费用，只能在</w:t>
      </w:r>
      <w:r w:rsidR="001E2F85" w:rsidRPr="004E32A0">
        <w:rPr>
          <w:rFonts w:asciiTheme="minorEastAsia" w:hAnsiTheme="minorEastAsia" w:cs="Arial"/>
          <w:sz w:val="24"/>
          <w:szCs w:val="24"/>
        </w:rPr>
        <w:t>2</w:t>
      </w:r>
      <w:r w:rsidR="001D3E50">
        <w:rPr>
          <w:rFonts w:asciiTheme="minorEastAsia" w:hAnsiTheme="minorEastAsia" w:cs="Arial"/>
          <w:sz w:val="24"/>
          <w:szCs w:val="24"/>
        </w:rPr>
        <w:t>3</w:t>
      </w:r>
      <w:r w:rsidR="00DF735E">
        <w:rPr>
          <w:rFonts w:asciiTheme="minorEastAsia" w:hAnsiTheme="minorEastAsia" w:cs="Arial"/>
          <w:sz w:val="24"/>
          <w:szCs w:val="24"/>
        </w:rPr>
        <w:t>年税表里面体现</w:t>
      </w:r>
      <w:r w:rsidRPr="004E32A0">
        <w:rPr>
          <w:rFonts w:asciiTheme="minorEastAsia" w:hAnsiTheme="minorEastAsia" w:cs="Arial"/>
          <w:sz w:val="24"/>
          <w:szCs w:val="24"/>
        </w:rPr>
        <w:t>出租亏损</w:t>
      </w:r>
      <w:r w:rsidR="00F66A5A" w:rsidRPr="004E32A0">
        <w:rPr>
          <w:rFonts w:asciiTheme="minorEastAsia" w:hAnsiTheme="minorEastAsia" w:cs="Arial"/>
          <w:sz w:val="24"/>
          <w:szCs w:val="24"/>
        </w:rPr>
        <w:t>。</w:t>
      </w:r>
      <w:r w:rsidR="001E2F85" w:rsidRPr="004E32A0">
        <w:rPr>
          <w:rFonts w:asciiTheme="minorEastAsia" w:hAnsiTheme="minorEastAsia" w:cs="Arial"/>
          <w:sz w:val="24"/>
          <w:szCs w:val="24"/>
        </w:rPr>
        <w:t>2</w:t>
      </w:r>
      <w:r w:rsidR="001D3E50">
        <w:rPr>
          <w:rFonts w:asciiTheme="minorEastAsia" w:hAnsiTheme="minorEastAsia" w:cs="Arial"/>
          <w:sz w:val="24"/>
          <w:szCs w:val="24"/>
        </w:rPr>
        <w:t>4</w:t>
      </w:r>
      <w:r w:rsidR="00F66A5A" w:rsidRPr="004E32A0">
        <w:rPr>
          <w:rFonts w:asciiTheme="minorEastAsia" w:hAnsiTheme="minorEastAsia" w:cs="Arial"/>
          <w:sz w:val="24"/>
          <w:szCs w:val="24"/>
        </w:rPr>
        <w:t>年出租后如果有净利润，会先冲减以前年度累计的出租损失后的净利润为</w:t>
      </w:r>
      <w:r w:rsidR="001E2F85" w:rsidRPr="004E32A0">
        <w:rPr>
          <w:rFonts w:asciiTheme="minorEastAsia" w:hAnsiTheme="minorEastAsia" w:cs="Arial"/>
          <w:sz w:val="24"/>
          <w:szCs w:val="24"/>
        </w:rPr>
        <w:t>2</w:t>
      </w:r>
      <w:r w:rsidR="001D3E50">
        <w:rPr>
          <w:rFonts w:asciiTheme="minorEastAsia" w:hAnsiTheme="minorEastAsia" w:cs="Arial"/>
          <w:sz w:val="24"/>
          <w:szCs w:val="24"/>
        </w:rPr>
        <w:t>4</w:t>
      </w:r>
      <w:r w:rsidR="00F66A5A" w:rsidRPr="004E32A0">
        <w:rPr>
          <w:rFonts w:asciiTheme="minorEastAsia" w:hAnsiTheme="minorEastAsia" w:cs="Arial"/>
          <w:sz w:val="24"/>
          <w:szCs w:val="24"/>
        </w:rPr>
        <w:t>年税基报税。</w:t>
      </w:r>
    </w:p>
    <w:p w14:paraId="70265DFD" w14:textId="10CCB740" w:rsidR="00E749ED" w:rsidRPr="004E32A0" w:rsidRDefault="00C63A0E" w:rsidP="008F36DC">
      <w:pPr>
        <w:pStyle w:val="ListParagraph"/>
        <w:ind w:left="735"/>
        <w:rPr>
          <w:rFonts w:asciiTheme="minorEastAsia" w:hAnsiTheme="minorEastAsia" w:cs="Arial"/>
          <w:sz w:val="24"/>
          <w:szCs w:val="24"/>
        </w:rPr>
      </w:pPr>
      <w:r>
        <w:rPr>
          <w:rFonts w:asciiTheme="minorEastAsia" w:hAnsiTheme="minorEastAsia" w:cs="Arial"/>
          <w:sz w:val="24"/>
          <w:szCs w:val="24"/>
        </w:rPr>
        <w:object w:dxaOrig="20104" w:dyaOrig="23018" w14:anchorId="0C45C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3.2pt;height:1143pt" o:ole="">
            <v:imagedata r:id="rId9" o:title=""/>
          </v:shape>
          <o:OLEObject Type="Link" ProgID="Excel.Sheet.8" ShapeID="_x0000_i1027" DrawAspect="Content" r:id="rId10" UpdateMode="Always">
            <o:LinkType>EnhancedMetaFile</o:LinkType>
            <o:LockedField>false</o:LockedField>
            <o:FieldCodes>\f 0</o:FieldCodes>
          </o:OLEObject>
        </w:object>
      </w:r>
    </w:p>
    <w:p w14:paraId="0AF0B31E" w14:textId="77777777" w:rsidR="009A3C4D" w:rsidRPr="008F36DC" w:rsidRDefault="00B20472" w:rsidP="000B4413">
      <w:pPr>
        <w:rPr>
          <w:rFonts w:asciiTheme="minorEastAsia" w:hAnsiTheme="minorEastAsia" w:cs="Arial"/>
          <w:b/>
          <w:bCs/>
          <w:sz w:val="24"/>
          <w:szCs w:val="24"/>
        </w:rPr>
      </w:pPr>
      <w:r w:rsidRPr="008F36DC">
        <w:rPr>
          <w:rFonts w:asciiTheme="minorEastAsia" w:hAnsiTheme="minorEastAsia" w:cs="Arial"/>
          <w:b/>
          <w:bCs/>
          <w:color w:val="333333"/>
          <w:sz w:val="24"/>
          <w:szCs w:val="24"/>
        </w:rPr>
        <w:t>外籍</w:t>
      </w:r>
      <w:r w:rsidR="00796CF3" w:rsidRPr="008F36DC">
        <w:rPr>
          <w:rFonts w:asciiTheme="minorEastAsia" w:hAnsiTheme="minorEastAsia" w:cs="Arial" w:hint="eastAsia"/>
          <w:b/>
          <w:bCs/>
          <w:color w:val="333333"/>
          <w:sz w:val="24"/>
          <w:szCs w:val="24"/>
        </w:rPr>
        <w:t>人士</w:t>
      </w:r>
      <w:r w:rsidR="00E749ED" w:rsidRPr="008F36DC">
        <w:rPr>
          <w:rFonts w:asciiTheme="minorEastAsia" w:hAnsiTheme="minorEastAsia" w:cs="Arial"/>
          <w:b/>
          <w:bCs/>
          <w:color w:val="333333"/>
          <w:sz w:val="24"/>
          <w:szCs w:val="24"/>
        </w:rPr>
        <w:t>在美</w:t>
      </w:r>
      <w:r w:rsidR="00E749ED" w:rsidRPr="008F36DC">
        <w:rPr>
          <w:rFonts w:asciiTheme="minorEastAsia" w:hAnsiTheme="minorEastAsia" w:cs="Arial" w:hint="eastAsia"/>
          <w:b/>
          <w:bCs/>
          <w:color w:val="333333"/>
          <w:sz w:val="24"/>
          <w:szCs w:val="24"/>
        </w:rPr>
        <w:t>国</w:t>
      </w:r>
      <w:r w:rsidR="0097131C" w:rsidRPr="008F36DC">
        <w:rPr>
          <w:rFonts w:asciiTheme="minorEastAsia" w:hAnsiTheme="minorEastAsia" w:cs="Arial" w:hint="eastAsia"/>
          <w:b/>
          <w:bCs/>
          <w:color w:val="333333"/>
          <w:sz w:val="24"/>
          <w:szCs w:val="24"/>
        </w:rPr>
        <w:t>卖房时</w:t>
      </w:r>
      <w:r w:rsidR="0097131C" w:rsidRPr="008F36DC">
        <w:rPr>
          <w:rFonts w:asciiTheme="minorEastAsia" w:hAnsiTheme="minorEastAsia" w:cs="Arial" w:hint="eastAsia"/>
          <w:b/>
          <w:bCs/>
          <w:sz w:val="24"/>
          <w:szCs w:val="24"/>
        </w:rPr>
        <w:t>如何缴税</w:t>
      </w:r>
      <w:r w:rsidR="00E749ED" w:rsidRPr="008F36DC">
        <w:rPr>
          <w:rFonts w:asciiTheme="minorEastAsia" w:hAnsiTheme="minorEastAsia" w:cs="Arial" w:hint="eastAsia"/>
          <w:b/>
          <w:bCs/>
          <w:sz w:val="24"/>
          <w:szCs w:val="24"/>
        </w:rPr>
        <w:t>？</w:t>
      </w:r>
    </w:p>
    <w:p w14:paraId="4F143148" w14:textId="77777777" w:rsidR="009A3C4D" w:rsidRPr="004E32A0" w:rsidRDefault="00D1674B" w:rsidP="00F26D0C">
      <w:pPr>
        <w:pStyle w:val="NormalWeb"/>
        <w:shd w:val="clear" w:color="auto" w:fill="FFFFFF"/>
        <w:spacing w:before="336" w:beforeAutospacing="0" w:after="336" w:afterAutospacing="0"/>
        <w:ind w:firstLine="468"/>
        <w:rPr>
          <w:rFonts w:asciiTheme="minorEastAsia" w:eastAsiaTheme="minorEastAsia" w:hAnsiTheme="minorEastAsia" w:cs="Arial"/>
        </w:rPr>
      </w:pPr>
      <w:r w:rsidRPr="004E32A0">
        <w:rPr>
          <w:rFonts w:asciiTheme="minorEastAsia" w:eastAsiaTheme="minorEastAsia" w:hAnsiTheme="minorEastAsia"/>
          <w:color w:val="121212"/>
        </w:rPr>
        <w:t>1</w:t>
      </w:r>
      <w:r w:rsidR="009A3C4D" w:rsidRPr="004E32A0">
        <w:rPr>
          <w:rFonts w:asciiTheme="minorEastAsia" w:eastAsiaTheme="minorEastAsia" w:hAnsiTheme="minorEastAsia" w:hint="eastAsia"/>
          <w:color w:val="121212"/>
        </w:rPr>
        <w:t>980年通过的《外国人投资房地产税法</w:t>
      </w:r>
      <w:proofErr w:type="gramStart"/>
      <w:r w:rsidR="006562CC" w:rsidRPr="004E32A0">
        <w:rPr>
          <w:rFonts w:asciiTheme="minorEastAsia" w:eastAsiaTheme="minorEastAsia" w:hAnsiTheme="minorEastAsia" w:hint="eastAsia"/>
          <w:color w:val="121212"/>
        </w:rPr>
        <w:t>》</w:t>
      </w:r>
      <w:r w:rsidR="006562CC" w:rsidRPr="004E32A0">
        <w:rPr>
          <w:rFonts w:asciiTheme="minorEastAsia" w:eastAsiaTheme="minorEastAsia" w:hAnsiTheme="minorEastAsia"/>
          <w:color w:val="121212"/>
        </w:rPr>
        <w:t>(</w:t>
      </w:r>
      <w:proofErr w:type="gramEnd"/>
      <w:r w:rsidR="009A3C4D" w:rsidRPr="004E32A0">
        <w:rPr>
          <w:rFonts w:asciiTheme="minorEastAsia" w:eastAsiaTheme="minorEastAsia" w:hAnsiTheme="minorEastAsia" w:hint="eastAsia"/>
          <w:color w:val="121212"/>
        </w:rPr>
        <w:t>The Foreign Investment in Real Property Tax Act of 1980</w:t>
      </w:r>
      <w:r w:rsidR="006562CC" w:rsidRPr="004E32A0">
        <w:rPr>
          <w:rFonts w:asciiTheme="minorEastAsia" w:eastAsiaTheme="minorEastAsia" w:hAnsiTheme="minorEastAsia"/>
          <w:color w:val="121212"/>
        </w:rPr>
        <w:t>)</w:t>
      </w:r>
      <w:r w:rsidR="006562CC" w:rsidRPr="004E32A0">
        <w:rPr>
          <w:rFonts w:asciiTheme="minorEastAsia" w:eastAsiaTheme="minorEastAsia" w:hAnsiTheme="minorEastAsia" w:hint="eastAsia"/>
          <w:color w:val="121212"/>
        </w:rPr>
        <w:t>，</w:t>
      </w:r>
      <w:r w:rsidR="009A3C4D" w:rsidRPr="004E32A0">
        <w:rPr>
          <w:rFonts w:asciiTheme="minorEastAsia" w:eastAsiaTheme="minorEastAsia" w:hAnsiTheme="minorEastAsia" w:hint="eastAsia"/>
          <w:color w:val="121212"/>
        </w:rPr>
        <w:t>简称FIRPTA，</w:t>
      </w:r>
      <w:r w:rsidR="009A3C4D" w:rsidRPr="004E32A0">
        <w:rPr>
          <w:rFonts w:asciiTheme="minorEastAsia" w:eastAsiaTheme="minorEastAsia" w:hAnsiTheme="minorEastAsia" w:hint="eastAsia"/>
          <w:color w:val="FF0000"/>
        </w:rPr>
        <w:t>规定</w:t>
      </w:r>
      <w:r w:rsidR="00C444DA" w:rsidRPr="004E32A0">
        <w:rPr>
          <w:rFonts w:asciiTheme="minorEastAsia" w:eastAsiaTheme="minorEastAsia" w:hAnsiTheme="minorEastAsia" w:cs="Arial"/>
          <w:color w:val="FF0000"/>
        </w:rPr>
        <w:t>非居民外籍人士</w:t>
      </w:r>
      <w:r w:rsidR="009A3C4D" w:rsidRPr="004E32A0">
        <w:rPr>
          <w:rFonts w:asciiTheme="minorEastAsia" w:eastAsiaTheme="minorEastAsia" w:hAnsiTheme="minorEastAsia" w:hint="eastAsia"/>
          <w:bCs/>
          <w:color w:val="FF0000"/>
        </w:rPr>
        <w:t>出售或转让在美国</w:t>
      </w:r>
      <w:r w:rsidR="0097131C" w:rsidRPr="004E32A0">
        <w:rPr>
          <w:rFonts w:asciiTheme="minorEastAsia" w:eastAsiaTheme="minorEastAsia" w:hAnsiTheme="minorEastAsia" w:hint="eastAsia"/>
          <w:bCs/>
          <w:color w:val="FF0000"/>
        </w:rPr>
        <w:t>房</w:t>
      </w:r>
      <w:r w:rsidR="009A3C4D" w:rsidRPr="004E32A0">
        <w:rPr>
          <w:rFonts w:asciiTheme="minorEastAsia" w:eastAsiaTheme="minorEastAsia" w:hAnsiTheme="minorEastAsia" w:hint="eastAsia"/>
          <w:bCs/>
          <w:color w:val="FF0000"/>
        </w:rPr>
        <w:t>产</w:t>
      </w:r>
      <w:r w:rsidR="009A3C4D" w:rsidRPr="004E32A0">
        <w:rPr>
          <w:rFonts w:asciiTheme="minorEastAsia" w:eastAsiaTheme="minorEastAsia" w:hAnsiTheme="minorEastAsia" w:hint="eastAsia"/>
          <w:color w:val="FF0000"/>
        </w:rPr>
        <w:t>时，必须</w:t>
      </w:r>
      <w:r w:rsidR="009A3C4D" w:rsidRPr="004E32A0">
        <w:rPr>
          <w:rFonts w:asciiTheme="minorEastAsia" w:eastAsiaTheme="minorEastAsia" w:hAnsiTheme="minorEastAsia" w:hint="eastAsia"/>
          <w:bCs/>
          <w:color w:val="FF0000"/>
        </w:rPr>
        <w:t>预缴所得税</w:t>
      </w:r>
      <w:r w:rsidR="009A3C4D" w:rsidRPr="004E32A0">
        <w:rPr>
          <w:rFonts w:asciiTheme="minorEastAsia" w:eastAsiaTheme="minorEastAsia" w:hAnsiTheme="minorEastAsia" w:hint="eastAsia"/>
          <w:color w:val="FF0000"/>
        </w:rPr>
        <w:t>。</w:t>
      </w:r>
      <w:r w:rsidR="00E749ED" w:rsidRPr="004E32A0">
        <w:rPr>
          <w:rFonts w:asciiTheme="minorEastAsia" w:eastAsiaTheme="minorEastAsia" w:hAnsiTheme="minorEastAsia" w:cs="Arial"/>
        </w:rPr>
        <w:t>如果房子是两个人或者多个人共同持有，对于将来出售房产的时候有影响，必须产权证的每个人都需要申请税号。主要是将来出售的时候，产权公司会按照产权证的</w:t>
      </w:r>
      <w:r w:rsidR="00E749ED" w:rsidRPr="004E32A0">
        <w:rPr>
          <w:rFonts w:asciiTheme="minorEastAsia" w:eastAsiaTheme="minorEastAsia" w:hAnsiTheme="minorEastAsia" w:cs="Arial"/>
          <w:color w:val="FF0000"/>
        </w:rPr>
        <w:t>每个拥有者的产权比例，按照15% 的售价做所得税预扣</w:t>
      </w:r>
      <w:r w:rsidR="00AC3D2E" w:rsidRPr="004E32A0">
        <w:rPr>
          <w:rFonts w:asciiTheme="minorEastAsia" w:eastAsiaTheme="minorEastAsia" w:hAnsiTheme="minorEastAsia" w:cs="Arial"/>
        </w:rPr>
        <w:t>，这是法律规定，</w:t>
      </w:r>
      <w:r w:rsidR="00E749ED" w:rsidRPr="004E32A0">
        <w:rPr>
          <w:rFonts w:asciiTheme="minorEastAsia" w:eastAsiaTheme="minorEastAsia" w:hAnsiTheme="minorEastAsia" w:cs="Arial"/>
        </w:rPr>
        <w:t>这个预扣的所得税是可以通过</w:t>
      </w:r>
      <w:r w:rsidR="00E749ED" w:rsidRPr="004E32A0">
        <w:rPr>
          <w:rFonts w:asciiTheme="minorEastAsia" w:eastAsiaTheme="minorEastAsia" w:hAnsiTheme="minorEastAsia" w:cs="Arial"/>
          <w:color w:val="FF0000"/>
        </w:rPr>
        <w:t>年终报税</w:t>
      </w:r>
      <w:r w:rsidR="00F26D0C" w:rsidRPr="004E32A0">
        <w:rPr>
          <w:rFonts w:asciiTheme="minorEastAsia" w:eastAsiaTheme="minorEastAsia" w:hAnsiTheme="minorEastAsia" w:cs="Arial"/>
        </w:rPr>
        <w:t>索要回来的。税务局退还给</w:t>
      </w:r>
      <w:r w:rsidR="00F26D0C" w:rsidRPr="004E32A0">
        <w:rPr>
          <w:rFonts w:asciiTheme="minorEastAsia" w:eastAsiaTheme="minorEastAsia" w:hAnsiTheme="minorEastAsia" w:cs="Arial" w:hint="eastAsia"/>
        </w:rPr>
        <w:t>您</w:t>
      </w:r>
      <w:r w:rsidR="00E749ED" w:rsidRPr="004E32A0">
        <w:rPr>
          <w:rFonts w:asciiTheme="minorEastAsia" w:eastAsiaTheme="minorEastAsia" w:hAnsiTheme="minorEastAsia" w:cs="Arial"/>
        </w:rPr>
        <w:t>的前提是，</w:t>
      </w:r>
      <w:r w:rsidR="00AC3D2E" w:rsidRPr="004E32A0">
        <w:rPr>
          <w:rFonts w:asciiTheme="minorEastAsia" w:eastAsiaTheme="minorEastAsia" w:hAnsiTheme="minorEastAsia" w:cs="Arial"/>
        </w:rPr>
        <w:t>产权所有人在持有这个出租房产期间</w:t>
      </w:r>
      <w:r w:rsidR="00E749ED" w:rsidRPr="004E32A0">
        <w:rPr>
          <w:rFonts w:asciiTheme="minorEastAsia" w:eastAsiaTheme="minorEastAsia" w:hAnsiTheme="minorEastAsia" w:cs="Arial"/>
        </w:rPr>
        <w:t>每年</w:t>
      </w:r>
      <w:r w:rsidR="00AC3D2E" w:rsidRPr="004E32A0">
        <w:rPr>
          <w:rFonts w:asciiTheme="minorEastAsia" w:eastAsiaTheme="minorEastAsia" w:hAnsiTheme="minorEastAsia" w:cs="Arial" w:hint="eastAsia"/>
        </w:rPr>
        <w:t>都有</w:t>
      </w:r>
      <w:r w:rsidR="00E749ED" w:rsidRPr="004E32A0">
        <w:rPr>
          <w:rFonts w:asciiTheme="minorEastAsia" w:eastAsiaTheme="minorEastAsia" w:hAnsiTheme="minorEastAsia" w:cs="Arial"/>
        </w:rPr>
        <w:t>报税，对应税利润上缴所得税。如果报税记录不完整，这个临时多预扣的所得税是不能退还的。</w:t>
      </w:r>
      <w:r w:rsidR="00F26D0C" w:rsidRPr="004E32A0">
        <w:rPr>
          <w:rFonts w:asciiTheme="minorEastAsia" w:eastAsiaTheme="minorEastAsia" w:hAnsiTheme="minorEastAsia" w:hint="eastAsia"/>
          <w:color w:val="121212"/>
        </w:rPr>
        <w:t>预扣</w:t>
      </w:r>
      <w:r w:rsidR="00AC3D2E" w:rsidRPr="004E32A0">
        <w:rPr>
          <w:rFonts w:asciiTheme="minorEastAsia" w:eastAsiaTheme="minorEastAsia" w:hAnsiTheme="minorEastAsia" w:hint="eastAsia"/>
          <w:color w:val="121212"/>
        </w:rPr>
        <w:t>税</w:t>
      </w:r>
      <w:r w:rsidR="00F26D0C" w:rsidRPr="004E32A0">
        <w:rPr>
          <w:rFonts w:asciiTheme="minorEastAsia" w:eastAsiaTheme="minorEastAsia" w:hAnsiTheme="minorEastAsia" w:hint="eastAsia"/>
          <w:color w:val="121212"/>
        </w:rPr>
        <w:t>可以选择下面</w:t>
      </w:r>
      <w:r w:rsidR="00E749ED" w:rsidRPr="004E32A0">
        <w:rPr>
          <w:rFonts w:asciiTheme="minorEastAsia" w:eastAsiaTheme="minorEastAsia" w:hAnsiTheme="minorEastAsia" w:hint="eastAsia"/>
          <w:color w:val="121212"/>
        </w:rPr>
        <w:t>两</w:t>
      </w:r>
      <w:r w:rsidR="00487028" w:rsidRPr="004E32A0">
        <w:rPr>
          <w:rFonts w:asciiTheme="minorEastAsia" w:eastAsiaTheme="minorEastAsia" w:hAnsiTheme="minorEastAsia" w:hint="eastAsia"/>
          <w:color w:val="121212"/>
        </w:rPr>
        <w:t>种方式</w:t>
      </w:r>
      <w:r w:rsidR="00F26D0C" w:rsidRPr="004E32A0">
        <w:rPr>
          <w:rFonts w:asciiTheme="minorEastAsia" w:eastAsiaTheme="minorEastAsia" w:hAnsiTheme="minorEastAsia" w:hint="eastAsia"/>
          <w:color w:val="121212"/>
        </w:rPr>
        <w:t>申请退还</w:t>
      </w:r>
      <w:r w:rsidR="00487028" w:rsidRPr="004E32A0">
        <w:rPr>
          <w:rFonts w:asciiTheme="minorEastAsia" w:eastAsiaTheme="minorEastAsia" w:hAnsiTheme="minorEastAsia" w:hint="eastAsia"/>
          <w:color w:val="121212"/>
        </w:rPr>
        <w:t>：</w:t>
      </w:r>
    </w:p>
    <w:p w14:paraId="54B37783" w14:textId="77777777" w:rsidR="00487028" w:rsidRPr="004E32A0" w:rsidRDefault="00D1674B" w:rsidP="00487028">
      <w:pPr>
        <w:pStyle w:val="NormalWeb"/>
        <w:numPr>
          <w:ilvl w:val="0"/>
          <w:numId w:val="2"/>
        </w:numPr>
        <w:shd w:val="clear" w:color="auto" w:fill="FFFFFF"/>
        <w:spacing w:before="336" w:beforeAutospacing="0" w:after="336" w:afterAutospacing="0"/>
        <w:rPr>
          <w:rFonts w:asciiTheme="minorEastAsia" w:eastAsiaTheme="minorEastAsia" w:hAnsiTheme="minorEastAsia"/>
        </w:rPr>
      </w:pPr>
      <w:r w:rsidRPr="004E32A0">
        <w:rPr>
          <w:rFonts w:asciiTheme="minorEastAsia" w:eastAsiaTheme="minorEastAsia" w:hAnsiTheme="minorEastAsia" w:hint="eastAsia"/>
        </w:rPr>
        <w:t>8288A</w:t>
      </w:r>
    </w:p>
    <w:p w14:paraId="03FCCD10" w14:textId="117CE91C" w:rsidR="00D1674B" w:rsidRPr="00430190" w:rsidRDefault="009A649B" w:rsidP="00487028">
      <w:pPr>
        <w:pStyle w:val="NormalWeb"/>
        <w:shd w:val="clear" w:color="auto" w:fill="FFFFFF"/>
        <w:spacing w:before="336" w:beforeAutospacing="0" w:after="336" w:afterAutospacing="0"/>
        <w:ind w:left="360"/>
        <w:rPr>
          <w:rFonts w:asciiTheme="minorEastAsia" w:eastAsiaTheme="minorEastAsia" w:hAnsiTheme="minorEastAsia"/>
          <w:color w:val="121212"/>
        </w:rPr>
      </w:pPr>
      <w:r w:rsidRPr="004E32A0">
        <w:rPr>
          <w:rFonts w:asciiTheme="minorEastAsia" w:eastAsiaTheme="minorEastAsia" w:hAnsiTheme="minorEastAsia" w:hint="eastAsia"/>
          <w:color w:val="121212"/>
        </w:rPr>
        <w:t xml:space="preserve">    </w:t>
      </w:r>
      <w:r w:rsidR="00C444DA" w:rsidRPr="004E32A0">
        <w:rPr>
          <w:rFonts w:asciiTheme="minorEastAsia" w:eastAsiaTheme="minorEastAsia" w:hAnsiTheme="minorEastAsia" w:hint="eastAsia"/>
          <w:color w:val="121212"/>
        </w:rPr>
        <w:t>填写表格</w:t>
      </w:r>
      <w:r w:rsidR="00C444DA" w:rsidRPr="004E32A0">
        <w:rPr>
          <w:rFonts w:asciiTheme="minorEastAsia" w:eastAsiaTheme="minorEastAsia" w:hAnsiTheme="minorEastAsia" w:hint="eastAsia"/>
          <w:bCs/>
          <w:color w:val="121212"/>
        </w:rPr>
        <w:t>8288和8288A</w:t>
      </w:r>
      <w:r w:rsidR="00C444DA" w:rsidRPr="004E32A0">
        <w:rPr>
          <w:rFonts w:asciiTheme="minorEastAsia" w:eastAsiaTheme="minorEastAsia" w:hAnsiTheme="minorEastAsia" w:hint="eastAsia"/>
          <w:color w:val="121212"/>
        </w:rPr>
        <w:t>，提前</w:t>
      </w:r>
      <w:proofErr w:type="gramStart"/>
      <w:r w:rsidR="00C444DA" w:rsidRPr="004E32A0">
        <w:rPr>
          <w:rFonts w:asciiTheme="minorEastAsia" w:eastAsiaTheme="minorEastAsia" w:hAnsiTheme="minorEastAsia" w:hint="eastAsia"/>
          <w:color w:val="121212"/>
        </w:rPr>
        <w:t>预扣卖房价</w:t>
      </w:r>
      <w:proofErr w:type="gramEnd"/>
      <w:r w:rsidR="00C444DA" w:rsidRPr="004E32A0">
        <w:rPr>
          <w:rFonts w:asciiTheme="minorEastAsia" w:eastAsiaTheme="minorEastAsia" w:hAnsiTheme="minorEastAsia" w:hint="eastAsia"/>
          <w:color w:val="121212"/>
        </w:rPr>
        <w:t>格15%的税款，</w:t>
      </w:r>
      <w:r w:rsidR="00697944" w:rsidRPr="004E32A0">
        <w:rPr>
          <w:rFonts w:asciiTheme="minorEastAsia" w:eastAsiaTheme="minorEastAsia" w:hAnsiTheme="minorEastAsia" w:hint="eastAsia"/>
          <w:color w:val="121212"/>
        </w:rPr>
        <w:t>预缴税将由</w:t>
      </w:r>
      <w:r w:rsidR="00697944" w:rsidRPr="004E32A0">
        <w:rPr>
          <w:rFonts w:asciiTheme="minorEastAsia" w:eastAsiaTheme="minorEastAsia" w:hAnsiTheme="minorEastAsia" w:hint="eastAsia"/>
          <w:bCs/>
          <w:color w:val="121212"/>
        </w:rPr>
        <w:t>买方</w:t>
      </w:r>
      <w:r w:rsidR="00C444DA" w:rsidRPr="004E32A0">
        <w:rPr>
          <w:rFonts w:asciiTheme="minorEastAsia" w:eastAsiaTheme="minorEastAsia" w:hAnsiTheme="minorEastAsia" w:hint="eastAsia"/>
          <w:color w:val="121212"/>
        </w:rPr>
        <w:t>从交易金额中扣除，在产权</w:t>
      </w:r>
      <w:r w:rsidR="00697944" w:rsidRPr="004E32A0">
        <w:rPr>
          <w:rFonts w:asciiTheme="minorEastAsia" w:eastAsiaTheme="minorEastAsia" w:hAnsiTheme="minorEastAsia" w:hint="eastAsia"/>
          <w:color w:val="121212"/>
        </w:rPr>
        <w:t>转让后的</w:t>
      </w:r>
      <w:r w:rsidR="00697944" w:rsidRPr="004E32A0">
        <w:rPr>
          <w:rFonts w:asciiTheme="minorEastAsia" w:eastAsiaTheme="minorEastAsia" w:hAnsiTheme="minorEastAsia" w:hint="eastAsia"/>
          <w:bCs/>
          <w:color w:val="121212"/>
        </w:rPr>
        <w:t>20天内</w:t>
      </w:r>
      <w:r w:rsidR="00697944" w:rsidRPr="004E32A0">
        <w:rPr>
          <w:rFonts w:asciiTheme="minorEastAsia" w:eastAsiaTheme="minorEastAsia" w:hAnsiTheme="minorEastAsia" w:hint="eastAsia"/>
          <w:color w:val="121212"/>
        </w:rPr>
        <w:t>，交给税务局。如果</w:t>
      </w:r>
      <w:r w:rsidR="00C444DA" w:rsidRPr="004E32A0">
        <w:rPr>
          <w:rFonts w:asciiTheme="minorEastAsia" w:eastAsiaTheme="minorEastAsia" w:hAnsiTheme="minorEastAsia" w:hint="eastAsia"/>
          <w:color w:val="121212"/>
        </w:rPr>
        <w:t>房产交易</w:t>
      </w:r>
      <w:r w:rsidR="00697944" w:rsidRPr="004E32A0">
        <w:rPr>
          <w:rFonts w:asciiTheme="minorEastAsia" w:eastAsiaTheme="minorEastAsia" w:hAnsiTheme="minorEastAsia" w:hint="eastAsia"/>
          <w:color w:val="121212"/>
        </w:rPr>
        <w:t>完成后20天内，没有将税款和表格交到税务局，会</w:t>
      </w:r>
      <w:r w:rsidR="00C444DA" w:rsidRPr="004E32A0">
        <w:rPr>
          <w:rFonts w:asciiTheme="minorEastAsia" w:eastAsiaTheme="minorEastAsia" w:hAnsiTheme="minorEastAsia" w:hint="eastAsia"/>
          <w:color w:val="121212"/>
        </w:rPr>
        <w:t>收到</w:t>
      </w:r>
      <w:r w:rsidR="007A6583" w:rsidRPr="004E32A0">
        <w:rPr>
          <w:rFonts w:asciiTheme="minorEastAsia" w:eastAsiaTheme="minorEastAsia" w:hAnsiTheme="minorEastAsia" w:hint="eastAsia"/>
          <w:color w:val="121212"/>
        </w:rPr>
        <w:t>罚金</w:t>
      </w:r>
      <w:r w:rsidR="00697944" w:rsidRPr="004E32A0">
        <w:rPr>
          <w:rFonts w:asciiTheme="minorEastAsia" w:eastAsiaTheme="minorEastAsia" w:hAnsiTheme="minorEastAsia" w:hint="eastAsia"/>
          <w:color w:val="121212"/>
        </w:rPr>
        <w:t>及其</w:t>
      </w:r>
      <w:r w:rsidR="007A6583" w:rsidRPr="004E32A0">
        <w:rPr>
          <w:rFonts w:asciiTheme="minorEastAsia" w:eastAsiaTheme="minorEastAsia" w:hAnsiTheme="minorEastAsia" w:hint="eastAsia"/>
          <w:color w:val="121212"/>
        </w:rPr>
        <w:t>利息</w:t>
      </w:r>
      <w:r w:rsidR="00697944" w:rsidRPr="004E32A0">
        <w:rPr>
          <w:rFonts w:asciiTheme="minorEastAsia" w:eastAsiaTheme="minorEastAsia" w:hAnsiTheme="minorEastAsia" w:hint="eastAsia"/>
          <w:color w:val="121212"/>
        </w:rPr>
        <w:t>。</w:t>
      </w:r>
      <w:r w:rsidR="00AD011D" w:rsidRPr="004E32A0">
        <w:rPr>
          <w:rFonts w:asciiTheme="minorEastAsia" w:eastAsiaTheme="minorEastAsia" w:hAnsiTheme="minorEastAsia" w:hint="eastAsia"/>
          <w:color w:val="121212"/>
        </w:rPr>
        <w:t>如果是202</w:t>
      </w:r>
      <w:r w:rsidR="001D3E50">
        <w:rPr>
          <w:rFonts w:asciiTheme="minorEastAsia" w:eastAsiaTheme="minorEastAsia" w:hAnsiTheme="minorEastAsia"/>
          <w:color w:val="121212"/>
        </w:rPr>
        <w:t>3</w:t>
      </w:r>
      <w:r w:rsidR="00697944" w:rsidRPr="004E32A0">
        <w:rPr>
          <w:rFonts w:asciiTheme="minorEastAsia" w:eastAsiaTheme="minorEastAsia" w:hAnsiTheme="minorEastAsia" w:hint="eastAsia"/>
          <w:color w:val="121212"/>
        </w:rPr>
        <w:t>年</w:t>
      </w:r>
      <w:r w:rsidR="00AD011D" w:rsidRPr="004E32A0">
        <w:rPr>
          <w:rFonts w:asciiTheme="minorEastAsia" w:eastAsiaTheme="minorEastAsia" w:hAnsiTheme="minorEastAsia" w:hint="eastAsia"/>
          <w:color w:val="121212"/>
        </w:rPr>
        <w:t>递交</w:t>
      </w:r>
      <w:r w:rsidR="00697944" w:rsidRPr="004E32A0">
        <w:rPr>
          <w:rFonts w:asciiTheme="minorEastAsia" w:eastAsiaTheme="minorEastAsia" w:hAnsiTheme="minorEastAsia" w:hint="eastAsia"/>
          <w:color w:val="121212"/>
        </w:rPr>
        <w:t>的</w:t>
      </w:r>
      <w:r w:rsidR="00AD011D" w:rsidRPr="004E32A0">
        <w:rPr>
          <w:rFonts w:asciiTheme="minorEastAsia" w:eastAsiaTheme="minorEastAsia" w:hAnsiTheme="minorEastAsia" w:hint="eastAsia"/>
          <w:color w:val="121212"/>
        </w:rPr>
        <w:t>8288A表格，</w:t>
      </w:r>
      <w:r w:rsidR="00362B6B" w:rsidRPr="004E32A0">
        <w:rPr>
          <w:rFonts w:asciiTheme="minorEastAsia" w:eastAsiaTheme="minorEastAsia" w:hAnsiTheme="minorEastAsia" w:hint="eastAsia"/>
          <w:color w:val="121212"/>
        </w:rPr>
        <w:t>必须</w:t>
      </w:r>
      <w:r w:rsidR="00AD011D" w:rsidRPr="004E32A0">
        <w:rPr>
          <w:rFonts w:asciiTheme="minorEastAsia" w:eastAsiaTheme="minorEastAsia" w:hAnsiTheme="minorEastAsia" w:hint="eastAsia"/>
          <w:color w:val="121212"/>
        </w:rPr>
        <w:t>等到20</w:t>
      </w:r>
      <w:r w:rsidR="00D1674B" w:rsidRPr="004E32A0">
        <w:rPr>
          <w:rFonts w:asciiTheme="minorEastAsia" w:eastAsiaTheme="minorEastAsia" w:hAnsiTheme="minorEastAsia" w:hint="eastAsia"/>
          <w:color w:val="121212"/>
        </w:rPr>
        <w:t>2</w:t>
      </w:r>
      <w:r w:rsidR="001D3E50">
        <w:rPr>
          <w:rFonts w:asciiTheme="minorEastAsia" w:eastAsiaTheme="minorEastAsia" w:hAnsiTheme="minorEastAsia"/>
          <w:color w:val="121212"/>
        </w:rPr>
        <w:t>4</w:t>
      </w:r>
      <w:r w:rsidR="00D1674B" w:rsidRPr="004E32A0">
        <w:rPr>
          <w:rFonts w:asciiTheme="minorEastAsia" w:eastAsiaTheme="minorEastAsia" w:hAnsiTheme="minorEastAsia" w:hint="eastAsia"/>
          <w:color w:val="121212"/>
        </w:rPr>
        <w:t>年</w:t>
      </w:r>
      <w:r w:rsidR="002D2080">
        <w:rPr>
          <w:rFonts w:asciiTheme="minorEastAsia" w:eastAsiaTheme="minorEastAsia" w:hAnsiTheme="minorEastAsia"/>
          <w:color w:val="121212"/>
        </w:rPr>
        <w:t>2</w:t>
      </w:r>
      <w:r w:rsidR="00AD011D" w:rsidRPr="004E32A0">
        <w:rPr>
          <w:rFonts w:asciiTheme="minorEastAsia" w:eastAsiaTheme="minorEastAsia" w:hAnsiTheme="minorEastAsia" w:hint="eastAsia"/>
          <w:color w:val="121212"/>
        </w:rPr>
        <w:t>月底</w:t>
      </w:r>
      <w:r w:rsidR="000034B4">
        <w:rPr>
          <w:rFonts w:asciiTheme="minorEastAsia" w:eastAsiaTheme="minorEastAsia" w:hAnsiTheme="minorEastAsia" w:hint="eastAsia"/>
          <w:color w:val="121212"/>
        </w:rPr>
        <w:t>申</w:t>
      </w:r>
      <w:r w:rsidR="00AD011D" w:rsidRPr="004E32A0">
        <w:rPr>
          <w:rFonts w:asciiTheme="minorEastAsia" w:eastAsiaTheme="minorEastAsia" w:hAnsiTheme="minorEastAsia" w:hint="eastAsia"/>
          <w:color w:val="121212"/>
        </w:rPr>
        <w:t>报个人所得</w:t>
      </w:r>
      <w:r w:rsidR="00D1674B" w:rsidRPr="004E32A0">
        <w:rPr>
          <w:rFonts w:asciiTheme="minorEastAsia" w:eastAsiaTheme="minorEastAsia" w:hAnsiTheme="minorEastAsia" w:hint="eastAsia"/>
          <w:color w:val="121212"/>
        </w:rPr>
        <w:t>税</w:t>
      </w:r>
      <w:r w:rsidR="00AD011D" w:rsidRPr="004E32A0">
        <w:rPr>
          <w:rFonts w:asciiTheme="minorEastAsia" w:eastAsiaTheme="minorEastAsia" w:hAnsiTheme="minorEastAsia" w:hint="eastAsia"/>
          <w:color w:val="121212"/>
        </w:rPr>
        <w:t>时申报退回</w:t>
      </w:r>
      <w:r w:rsidR="00362B6B" w:rsidRPr="004E32A0">
        <w:rPr>
          <w:rFonts w:asciiTheme="minorEastAsia" w:eastAsiaTheme="minorEastAsia" w:hAnsiTheme="minorEastAsia" w:hint="eastAsia"/>
          <w:color w:val="121212"/>
        </w:rPr>
        <w:t>预缴所得税</w:t>
      </w:r>
      <w:r w:rsidR="00D1674B" w:rsidRPr="004E32A0">
        <w:rPr>
          <w:rFonts w:asciiTheme="minorEastAsia" w:eastAsiaTheme="minorEastAsia" w:hAnsiTheme="minorEastAsia" w:hint="eastAsia"/>
          <w:color w:val="121212"/>
        </w:rPr>
        <w:t>，</w:t>
      </w:r>
      <w:r w:rsidR="000034B4">
        <w:rPr>
          <w:rFonts w:asciiTheme="minorEastAsia" w:eastAsiaTheme="minorEastAsia" w:hAnsiTheme="minorEastAsia" w:hint="eastAsia"/>
          <w:color w:val="121212"/>
        </w:rPr>
        <w:t>从税表提交给税局后计算，</w:t>
      </w:r>
      <w:r w:rsidR="00D1674B" w:rsidRPr="004E32A0">
        <w:rPr>
          <w:rFonts w:asciiTheme="minorEastAsia" w:eastAsiaTheme="minorEastAsia" w:hAnsiTheme="minorEastAsia" w:hint="eastAsia"/>
          <w:color w:val="121212"/>
        </w:rPr>
        <w:t>时间周期</w:t>
      </w:r>
      <w:r w:rsidR="00AD011D" w:rsidRPr="004E32A0">
        <w:rPr>
          <w:rFonts w:asciiTheme="minorEastAsia" w:eastAsiaTheme="minorEastAsia" w:hAnsiTheme="minorEastAsia" w:hint="eastAsia"/>
          <w:color w:val="121212"/>
        </w:rPr>
        <w:t>为</w:t>
      </w:r>
      <w:r w:rsidR="00C846A7">
        <w:rPr>
          <w:rFonts w:asciiTheme="minorEastAsia" w:eastAsiaTheme="minorEastAsia" w:hAnsiTheme="minorEastAsia"/>
          <w:color w:val="121212"/>
        </w:rPr>
        <w:t>1</w:t>
      </w:r>
      <w:r w:rsidR="00876A36">
        <w:rPr>
          <w:rFonts w:asciiTheme="minorEastAsia" w:eastAsiaTheme="minorEastAsia" w:hAnsiTheme="minorEastAsia"/>
          <w:color w:val="121212"/>
        </w:rPr>
        <w:t>-</w:t>
      </w:r>
      <w:r w:rsidR="00C846A7">
        <w:rPr>
          <w:rFonts w:asciiTheme="minorEastAsia" w:eastAsiaTheme="minorEastAsia" w:hAnsiTheme="minorEastAsia"/>
          <w:color w:val="121212"/>
        </w:rPr>
        <w:t>3</w:t>
      </w:r>
      <w:r w:rsidR="00D1674B" w:rsidRPr="004E32A0">
        <w:rPr>
          <w:rFonts w:asciiTheme="minorEastAsia" w:eastAsiaTheme="minorEastAsia" w:hAnsiTheme="minorEastAsia" w:hint="eastAsia"/>
          <w:color w:val="121212"/>
        </w:rPr>
        <w:t xml:space="preserve">个月； </w:t>
      </w:r>
      <w:proofErr w:type="gramStart"/>
      <w:r w:rsidR="00876A36">
        <w:rPr>
          <w:rFonts w:asciiTheme="minorEastAsia" w:eastAsiaTheme="minorEastAsia" w:hAnsiTheme="minorEastAsia" w:hint="eastAsia"/>
          <w:color w:val="121212"/>
        </w:rPr>
        <w:t>请看尾页附件</w:t>
      </w:r>
      <w:proofErr w:type="gramEnd"/>
      <w:r w:rsidR="00430190" w:rsidRPr="00430190">
        <w:rPr>
          <w:rFonts w:asciiTheme="minorEastAsia" w:eastAsiaTheme="minorEastAsia" w:hAnsiTheme="minorEastAsia"/>
          <w:b/>
          <w:bCs/>
          <w:color w:val="121212"/>
          <w:highlight w:val="green"/>
        </w:rPr>
        <w:t>8288</w:t>
      </w:r>
      <w:r w:rsidR="00876A36" w:rsidRPr="00430190">
        <w:rPr>
          <w:rFonts w:asciiTheme="minorEastAsia" w:eastAsiaTheme="minorEastAsia" w:hAnsiTheme="minorEastAsia" w:hint="eastAsia"/>
          <w:b/>
          <w:bCs/>
          <w:color w:val="121212"/>
          <w:highlight w:val="green"/>
        </w:rPr>
        <w:t>截图</w:t>
      </w:r>
      <w:r w:rsidR="00430190" w:rsidRPr="00430190">
        <w:rPr>
          <w:rFonts w:asciiTheme="minorEastAsia" w:eastAsiaTheme="minorEastAsia" w:hAnsiTheme="minorEastAsia"/>
          <w:b/>
          <w:bCs/>
          <w:color w:val="121212"/>
          <w:highlight w:val="green"/>
        </w:rPr>
        <w:t>-1</w:t>
      </w:r>
      <w:r w:rsidR="00430190">
        <w:rPr>
          <w:rFonts w:asciiTheme="minorEastAsia" w:eastAsiaTheme="minorEastAsia" w:hAnsiTheme="minorEastAsia"/>
          <w:b/>
          <w:bCs/>
          <w:color w:val="121212"/>
        </w:rPr>
        <w:t>.</w:t>
      </w:r>
    </w:p>
    <w:p w14:paraId="14538494" w14:textId="77777777" w:rsidR="00487028" w:rsidRPr="004E32A0" w:rsidRDefault="00D1674B" w:rsidP="00487028">
      <w:pPr>
        <w:pStyle w:val="NormalWeb"/>
        <w:numPr>
          <w:ilvl w:val="0"/>
          <w:numId w:val="2"/>
        </w:numPr>
        <w:shd w:val="clear" w:color="auto" w:fill="FFFFFF"/>
        <w:spacing w:before="336" w:beforeAutospacing="0" w:after="336" w:afterAutospacing="0"/>
        <w:rPr>
          <w:rFonts w:asciiTheme="minorEastAsia" w:eastAsiaTheme="minorEastAsia" w:hAnsiTheme="minorEastAsia"/>
        </w:rPr>
      </w:pPr>
      <w:r w:rsidRPr="004E32A0">
        <w:rPr>
          <w:rFonts w:asciiTheme="minorEastAsia" w:eastAsiaTheme="minorEastAsia" w:hAnsiTheme="minorEastAsia" w:hint="eastAsia"/>
        </w:rPr>
        <w:t>8288B</w:t>
      </w:r>
      <w:r w:rsidR="00487028" w:rsidRPr="004E32A0">
        <w:rPr>
          <w:rFonts w:asciiTheme="minorEastAsia" w:eastAsiaTheme="minorEastAsia" w:hAnsiTheme="minorEastAsia" w:hint="eastAsia"/>
        </w:rPr>
        <w:t>（预扣</w:t>
      </w:r>
      <w:r w:rsidR="00777438">
        <w:rPr>
          <w:rFonts w:asciiTheme="minorEastAsia" w:eastAsiaTheme="minorEastAsia" w:hAnsiTheme="minorEastAsia" w:hint="eastAsia"/>
        </w:rPr>
        <w:t>减免申请</w:t>
      </w:r>
      <w:r w:rsidR="00487028" w:rsidRPr="004E32A0">
        <w:rPr>
          <w:rFonts w:asciiTheme="minorEastAsia" w:eastAsiaTheme="minorEastAsia" w:hAnsiTheme="minorEastAsia" w:hint="eastAsia"/>
        </w:rPr>
        <w:t>）</w:t>
      </w:r>
    </w:p>
    <w:p w14:paraId="6311EA38" w14:textId="51E974C9" w:rsidR="009A3C4D" w:rsidRPr="004E32A0" w:rsidRDefault="009A649B" w:rsidP="00487028">
      <w:pPr>
        <w:pStyle w:val="NormalWeb"/>
        <w:shd w:val="clear" w:color="auto" w:fill="FFFFFF"/>
        <w:spacing w:before="336" w:beforeAutospacing="0" w:after="336" w:afterAutospacing="0"/>
        <w:ind w:left="360"/>
        <w:rPr>
          <w:rFonts w:asciiTheme="minorEastAsia" w:eastAsiaTheme="minorEastAsia" w:hAnsiTheme="minorEastAsia"/>
          <w:color w:val="FF0000"/>
        </w:rPr>
      </w:pPr>
      <w:r w:rsidRPr="004E32A0">
        <w:rPr>
          <w:rFonts w:asciiTheme="minorEastAsia" w:eastAsiaTheme="minorEastAsia" w:hAnsiTheme="minorEastAsia" w:hint="eastAsia"/>
          <w:color w:val="121212"/>
        </w:rPr>
        <w:t xml:space="preserve">    </w:t>
      </w:r>
      <w:r w:rsidR="00C444DA" w:rsidRPr="00590390">
        <w:rPr>
          <w:rFonts w:asciiTheme="minorEastAsia" w:eastAsiaTheme="minorEastAsia" w:hAnsiTheme="minorEastAsia" w:hint="eastAsia"/>
          <w:color w:val="121212"/>
        </w:rPr>
        <w:t>在房产</w:t>
      </w:r>
      <w:r w:rsidR="002D4C13" w:rsidRPr="00590390">
        <w:rPr>
          <w:rFonts w:asciiTheme="minorEastAsia" w:eastAsiaTheme="minorEastAsia" w:hAnsiTheme="minorEastAsia" w:hint="eastAsia"/>
          <w:color w:val="121212"/>
        </w:rPr>
        <w:t>转让</w:t>
      </w:r>
      <w:r w:rsidR="00F26D0C" w:rsidRPr="00590390">
        <w:rPr>
          <w:rFonts w:asciiTheme="minorEastAsia" w:eastAsiaTheme="minorEastAsia" w:hAnsiTheme="minorEastAsia" w:hint="eastAsia"/>
          <w:color w:val="121212"/>
        </w:rPr>
        <w:t>前或</w:t>
      </w:r>
      <w:r w:rsidR="002D4C13" w:rsidRPr="00590390">
        <w:rPr>
          <w:rFonts w:asciiTheme="minorEastAsia" w:eastAsiaTheme="minorEastAsia" w:hAnsiTheme="minorEastAsia" w:hint="eastAsia"/>
          <w:color w:val="121212"/>
        </w:rPr>
        <w:t>当天</w:t>
      </w:r>
      <w:r w:rsidR="007048DC" w:rsidRPr="00590390">
        <w:rPr>
          <w:rFonts w:asciiTheme="minorEastAsia" w:eastAsiaTheme="minorEastAsia" w:hAnsiTheme="minorEastAsia" w:hint="eastAsia"/>
          <w:color w:val="121212"/>
        </w:rPr>
        <w:t>提交表格</w:t>
      </w:r>
      <w:r w:rsidR="007048DC" w:rsidRPr="00590390">
        <w:rPr>
          <w:rFonts w:asciiTheme="minorEastAsia" w:eastAsiaTheme="minorEastAsia" w:hAnsiTheme="minorEastAsia" w:hint="eastAsia"/>
          <w:bCs/>
          <w:color w:val="121212"/>
        </w:rPr>
        <w:t>8288B</w:t>
      </w:r>
      <w:r w:rsidR="00D1674B" w:rsidRPr="00590390">
        <w:rPr>
          <w:rFonts w:asciiTheme="minorEastAsia" w:eastAsiaTheme="minorEastAsia" w:hAnsiTheme="minorEastAsia" w:hint="eastAsia"/>
          <w:color w:val="121212"/>
        </w:rPr>
        <w:t>，</w:t>
      </w:r>
      <w:r w:rsidR="00190B6D" w:rsidRPr="00590390">
        <w:rPr>
          <w:rFonts w:asciiTheme="minorEastAsia" w:eastAsiaTheme="minorEastAsia" w:hAnsiTheme="minorEastAsia" w:hint="eastAsia"/>
          <w:color w:val="121212"/>
        </w:rPr>
        <w:t>把15%的税款预扣在过户公司下，</w:t>
      </w:r>
      <w:r w:rsidR="00C444DA" w:rsidRPr="00590390">
        <w:rPr>
          <w:rFonts w:asciiTheme="minorEastAsia" w:eastAsiaTheme="minorEastAsia" w:hAnsiTheme="minorEastAsia" w:hint="eastAsia"/>
          <w:color w:val="121212"/>
        </w:rPr>
        <w:t>等税务</w:t>
      </w:r>
      <w:r w:rsidR="00ED0915" w:rsidRPr="00590390">
        <w:rPr>
          <w:rFonts w:asciiTheme="minorEastAsia" w:eastAsiaTheme="minorEastAsia" w:hAnsiTheme="minorEastAsia" w:hint="eastAsia"/>
          <w:color w:val="121212"/>
        </w:rPr>
        <w:t>局</w:t>
      </w:r>
      <w:r w:rsidR="00C444DA" w:rsidRPr="00590390">
        <w:rPr>
          <w:rFonts w:asciiTheme="minorEastAsia" w:eastAsiaTheme="minorEastAsia" w:hAnsiTheme="minorEastAsia" w:hint="eastAsia"/>
          <w:color w:val="121212"/>
        </w:rPr>
        <w:t>批准</w:t>
      </w:r>
      <w:r w:rsidR="00190B6D" w:rsidRPr="00590390">
        <w:rPr>
          <w:rFonts w:asciiTheme="minorEastAsia" w:eastAsiaTheme="minorEastAsia" w:hAnsiTheme="minorEastAsia" w:hint="eastAsia"/>
          <w:color w:val="121212"/>
        </w:rPr>
        <w:t>预</w:t>
      </w:r>
      <w:proofErr w:type="gramStart"/>
      <w:r w:rsidR="00EA2F13" w:rsidRPr="00590390">
        <w:rPr>
          <w:rFonts w:asciiTheme="minorEastAsia" w:eastAsiaTheme="minorEastAsia" w:hAnsiTheme="minorEastAsia" w:hint="eastAsia"/>
          <w:color w:val="121212"/>
        </w:rPr>
        <w:t>扣</w:t>
      </w:r>
      <w:r w:rsidR="00190B6D" w:rsidRPr="00590390">
        <w:rPr>
          <w:rFonts w:asciiTheme="minorEastAsia" w:eastAsiaTheme="minorEastAsia" w:hAnsiTheme="minorEastAsia" w:hint="eastAsia"/>
          <w:color w:val="121212"/>
        </w:rPr>
        <w:t>证明</w:t>
      </w:r>
      <w:proofErr w:type="gramEnd"/>
      <w:r w:rsidR="00190B6D" w:rsidRPr="00590390">
        <w:rPr>
          <w:rFonts w:asciiTheme="minorEastAsia" w:eastAsiaTheme="minorEastAsia" w:hAnsiTheme="minorEastAsia" w:hint="eastAsia"/>
          <w:color w:val="121212"/>
        </w:rPr>
        <w:t>后</w:t>
      </w:r>
      <w:r w:rsidR="009C6594" w:rsidRPr="00590390">
        <w:rPr>
          <w:rFonts w:asciiTheme="minorEastAsia" w:eastAsiaTheme="minorEastAsia" w:hAnsiTheme="minorEastAsia" w:hint="eastAsia"/>
          <w:color w:val="121212"/>
        </w:rPr>
        <w:t>，</w:t>
      </w:r>
      <w:r w:rsidR="009641EB" w:rsidRPr="00590390">
        <w:rPr>
          <w:rFonts w:asciiTheme="minorEastAsia" w:eastAsiaTheme="minorEastAsia" w:hAnsiTheme="minorEastAsia" w:hint="eastAsia"/>
          <w:color w:val="121212"/>
        </w:rPr>
        <w:t>过</w:t>
      </w:r>
      <w:r w:rsidR="002D4C13" w:rsidRPr="00590390">
        <w:rPr>
          <w:rFonts w:asciiTheme="minorEastAsia" w:eastAsiaTheme="minorEastAsia" w:hAnsiTheme="minorEastAsia" w:hint="eastAsia"/>
          <w:color w:val="121212"/>
        </w:rPr>
        <w:t>户公司</w:t>
      </w:r>
      <w:r w:rsidR="009C6594" w:rsidRPr="00590390">
        <w:rPr>
          <w:rFonts w:asciiTheme="minorEastAsia" w:eastAsiaTheme="minorEastAsia" w:hAnsiTheme="minorEastAsia" w:hint="eastAsia"/>
          <w:color w:val="121212"/>
        </w:rPr>
        <w:t>直接</w:t>
      </w:r>
      <w:r w:rsidR="006345B9" w:rsidRPr="00590390">
        <w:rPr>
          <w:rFonts w:asciiTheme="minorEastAsia" w:eastAsiaTheme="minorEastAsia" w:hAnsiTheme="minorEastAsia" w:hint="eastAsia"/>
          <w:color w:val="121212"/>
        </w:rPr>
        <w:t>将税款</w:t>
      </w:r>
      <w:r w:rsidR="002D4C13" w:rsidRPr="00590390">
        <w:rPr>
          <w:rFonts w:asciiTheme="minorEastAsia" w:eastAsiaTheme="minorEastAsia" w:hAnsiTheme="minorEastAsia" w:hint="eastAsia"/>
          <w:color w:val="121212"/>
        </w:rPr>
        <w:t>退给您，</w:t>
      </w:r>
      <w:r w:rsidR="007F174D" w:rsidRPr="00590390">
        <w:rPr>
          <w:rFonts w:asciiTheme="minorEastAsia" w:eastAsiaTheme="minorEastAsia" w:hAnsiTheme="minorEastAsia" w:hint="eastAsia"/>
          <w:color w:val="121212"/>
          <w:highlight w:val="yellow"/>
        </w:rPr>
        <w:t>时间预期为</w:t>
      </w:r>
      <w:r w:rsidR="005170C0" w:rsidRPr="00590390">
        <w:rPr>
          <w:rFonts w:asciiTheme="minorEastAsia" w:eastAsiaTheme="minorEastAsia" w:hAnsiTheme="minorEastAsia"/>
          <w:color w:val="121212"/>
          <w:highlight w:val="yellow"/>
        </w:rPr>
        <w:t>9-12</w:t>
      </w:r>
      <w:r w:rsidR="00D1674B" w:rsidRPr="00590390">
        <w:rPr>
          <w:rFonts w:asciiTheme="minorEastAsia" w:eastAsiaTheme="minorEastAsia" w:hAnsiTheme="minorEastAsia" w:hint="eastAsia"/>
          <w:color w:val="121212"/>
          <w:highlight w:val="yellow"/>
        </w:rPr>
        <w:t>个月</w:t>
      </w:r>
      <w:r w:rsidR="002D4C13" w:rsidRPr="00590390">
        <w:rPr>
          <w:rFonts w:asciiTheme="minorEastAsia" w:eastAsiaTheme="minorEastAsia" w:hAnsiTheme="minorEastAsia" w:hint="eastAsia"/>
          <w:color w:val="121212"/>
        </w:rPr>
        <w:t>。</w:t>
      </w:r>
      <w:r w:rsidR="0064698D" w:rsidRPr="00590390">
        <w:rPr>
          <w:rFonts w:asciiTheme="minorEastAsia" w:eastAsiaTheme="minorEastAsia" w:hAnsiTheme="minorEastAsia" w:hint="eastAsia"/>
          <w:color w:val="121212"/>
        </w:rPr>
        <w:t>由于</w:t>
      </w:r>
      <w:r w:rsidR="002D4C13" w:rsidRPr="00590390">
        <w:rPr>
          <w:rFonts w:asciiTheme="minorEastAsia" w:eastAsiaTheme="minorEastAsia" w:hAnsiTheme="minorEastAsia" w:hint="eastAsia"/>
          <w:color w:val="121212"/>
        </w:rPr>
        <w:t>税款是</w:t>
      </w:r>
      <w:r w:rsidR="00D1674B" w:rsidRPr="00590390">
        <w:rPr>
          <w:rFonts w:asciiTheme="minorEastAsia" w:eastAsiaTheme="minorEastAsia" w:hAnsiTheme="minorEastAsia" w:hint="eastAsia"/>
          <w:color w:val="121212"/>
        </w:rPr>
        <w:t>从过户公司（Title Company)</w:t>
      </w:r>
      <w:r w:rsidR="00B45A87" w:rsidRPr="00590390">
        <w:rPr>
          <w:rFonts w:asciiTheme="minorEastAsia" w:eastAsiaTheme="minorEastAsia" w:hAnsiTheme="minorEastAsia" w:hint="eastAsia"/>
          <w:color w:val="121212"/>
        </w:rPr>
        <w:t>支付</w:t>
      </w:r>
      <w:r w:rsidR="00C444DA" w:rsidRPr="00590390">
        <w:rPr>
          <w:rFonts w:asciiTheme="minorEastAsia" w:eastAsiaTheme="minorEastAsia" w:hAnsiTheme="minorEastAsia" w:hint="eastAsia"/>
          <w:color w:val="121212"/>
        </w:rPr>
        <w:t>的</w:t>
      </w:r>
      <w:r w:rsidR="002D4C13" w:rsidRPr="00590390">
        <w:rPr>
          <w:rFonts w:asciiTheme="minorEastAsia" w:eastAsiaTheme="minorEastAsia" w:hAnsiTheme="minorEastAsia" w:hint="eastAsia"/>
          <w:color w:val="121212"/>
        </w:rPr>
        <w:t>，房主可以要求过户公司</w:t>
      </w:r>
      <w:r w:rsidR="00AC21BD" w:rsidRPr="00590390">
        <w:rPr>
          <w:rFonts w:asciiTheme="minorEastAsia" w:eastAsiaTheme="minorEastAsia" w:hAnsiTheme="minorEastAsia" w:hint="eastAsia"/>
          <w:color w:val="121212"/>
        </w:rPr>
        <w:t>将税款</w:t>
      </w:r>
      <w:r w:rsidR="00C43D70" w:rsidRPr="00590390">
        <w:rPr>
          <w:rFonts w:asciiTheme="minorEastAsia" w:eastAsiaTheme="minorEastAsia" w:hAnsiTheme="minorEastAsia" w:hint="eastAsia"/>
          <w:color w:val="121212"/>
        </w:rPr>
        <w:t>直接电汇到大陆</w:t>
      </w:r>
      <w:r w:rsidR="002D4C13" w:rsidRPr="00590390">
        <w:rPr>
          <w:rFonts w:asciiTheme="minorEastAsia" w:eastAsiaTheme="minorEastAsia" w:hAnsiTheme="minorEastAsia" w:hint="eastAsia"/>
          <w:color w:val="121212"/>
        </w:rPr>
        <w:t>的账户。</w:t>
      </w:r>
      <w:r w:rsidR="00D1674B" w:rsidRPr="00590390">
        <w:rPr>
          <w:rFonts w:asciiTheme="minorEastAsia" w:eastAsiaTheme="minorEastAsia" w:hAnsiTheme="minorEastAsia" w:hint="eastAsia"/>
          <w:color w:val="121212"/>
        </w:rPr>
        <w:t>如果等</w:t>
      </w:r>
      <w:r w:rsidR="00C43D70" w:rsidRPr="00590390">
        <w:rPr>
          <w:rFonts w:asciiTheme="minorEastAsia" w:eastAsiaTheme="minorEastAsia" w:hAnsiTheme="minorEastAsia" w:hint="eastAsia"/>
          <w:color w:val="121212"/>
        </w:rPr>
        <w:t>到</w:t>
      </w:r>
      <w:r w:rsidR="00D1674B" w:rsidRPr="00590390">
        <w:rPr>
          <w:rFonts w:asciiTheme="minorEastAsia" w:eastAsiaTheme="minorEastAsia" w:hAnsiTheme="minorEastAsia" w:hint="eastAsia"/>
          <w:color w:val="121212"/>
        </w:rPr>
        <w:t>第二年报</w:t>
      </w:r>
      <w:proofErr w:type="gramStart"/>
      <w:r w:rsidR="002D4C13" w:rsidRPr="00590390">
        <w:rPr>
          <w:rFonts w:asciiTheme="minorEastAsia" w:eastAsiaTheme="minorEastAsia" w:hAnsiTheme="minorEastAsia" w:hint="eastAsia"/>
          <w:color w:val="121212"/>
        </w:rPr>
        <w:t>个人</w:t>
      </w:r>
      <w:r w:rsidR="00D1674B" w:rsidRPr="00590390">
        <w:rPr>
          <w:rFonts w:asciiTheme="minorEastAsia" w:eastAsiaTheme="minorEastAsia" w:hAnsiTheme="minorEastAsia" w:hint="eastAsia"/>
          <w:color w:val="121212"/>
        </w:rPr>
        <w:t>税</w:t>
      </w:r>
      <w:proofErr w:type="gramEnd"/>
      <w:r w:rsidR="002D4C13" w:rsidRPr="00590390">
        <w:rPr>
          <w:rFonts w:asciiTheme="minorEastAsia" w:eastAsiaTheme="minorEastAsia" w:hAnsiTheme="minorEastAsia" w:hint="eastAsia"/>
          <w:color w:val="121212"/>
        </w:rPr>
        <w:t>时申请</w:t>
      </w:r>
      <w:r w:rsidR="00D1674B" w:rsidRPr="00590390">
        <w:rPr>
          <w:rFonts w:asciiTheme="minorEastAsia" w:eastAsiaTheme="minorEastAsia" w:hAnsiTheme="minorEastAsia" w:hint="eastAsia"/>
          <w:color w:val="121212"/>
        </w:rPr>
        <w:t>退税，</w:t>
      </w:r>
      <w:r w:rsidR="002D4C13" w:rsidRPr="00590390">
        <w:rPr>
          <w:rFonts w:asciiTheme="minorEastAsia" w:eastAsiaTheme="minorEastAsia" w:hAnsiTheme="minorEastAsia" w:hint="eastAsia"/>
          <w:color w:val="121212"/>
        </w:rPr>
        <w:t>税务局</w:t>
      </w:r>
      <w:r w:rsidR="00D1674B" w:rsidRPr="00590390">
        <w:rPr>
          <w:rFonts w:asciiTheme="minorEastAsia" w:eastAsiaTheme="minorEastAsia" w:hAnsiTheme="minorEastAsia" w:hint="eastAsia"/>
          <w:color w:val="121212"/>
        </w:rPr>
        <w:t>只能</w:t>
      </w:r>
      <w:r w:rsidR="00E32246" w:rsidRPr="00590390">
        <w:rPr>
          <w:rFonts w:asciiTheme="minorEastAsia" w:eastAsiaTheme="minorEastAsia" w:hAnsiTheme="minorEastAsia" w:hint="eastAsia"/>
          <w:color w:val="121212"/>
        </w:rPr>
        <w:t>以</w:t>
      </w:r>
      <w:r w:rsidR="00A934DB" w:rsidRPr="00590390">
        <w:rPr>
          <w:rFonts w:asciiTheme="minorEastAsia" w:eastAsiaTheme="minorEastAsia" w:hAnsiTheme="minorEastAsia" w:hint="eastAsia"/>
          <w:color w:val="121212"/>
        </w:rPr>
        <w:t>寄</w:t>
      </w:r>
      <w:r w:rsidR="00D1674B" w:rsidRPr="00590390">
        <w:rPr>
          <w:rFonts w:asciiTheme="minorEastAsia" w:eastAsiaTheme="minorEastAsia" w:hAnsiTheme="minorEastAsia" w:hint="eastAsia"/>
          <w:color w:val="121212"/>
        </w:rPr>
        <w:t>支票或者直接存</w:t>
      </w:r>
      <w:r w:rsidR="002D4C13" w:rsidRPr="00590390">
        <w:rPr>
          <w:rFonts w:asciiTheme="minorEastAsia" w:eastAsiaTheme="minorEastAsia" w:hAnsiTheme="minorEastAsia" w:hint="eastAsia"/>
          <w:color w:val="121212"/>
        </w:rPr>
        <w:t>到</w:t>
      </w:r>
      <w:r w:rsidR="00D1674B" w:rsidRPr="00590390">
        <w:rPr>
          <w:rFonts w:asciiTheme="minorEastAsia" w:eastAsiaTheme="minorEastAsia" w:hAnsiTheme="minorEastAsia" w:hint="eastAsia"/>
          <w:color w:val="121212"/>
        </w:rPr>
        <w:t>纳税人美国账户</w:t>
      </w:r>
      <w:r w:rsidR="00E32246" w:rsidRPr="00590390">
        <w:rPr>
          <w:rFonts w:asciiTheme="minorEastAsia" w:eastAsiaTheme="minorEastAsia" w:hAnsiTheme="minorEastAsia" w:hint="eastAsia"/>
          <w:color w:val="121212"/>
        </w:rPr>
        <w:t>的方式退税</w:t>
      </w:r>
      <w:r w:rsidR="00D1674B" w:rsidRPr="00590390">
        <w:rPr>
          <w:rFonts w:asciiTheme="minorEastAsia" w:eastAsiaTheme="minorEastAsia" w:hAnsiTheme="minorEastAsia" w:hint="eastAsia"/>
          <w:color w:val="121212"/>
        </w:rPr>
        <w:t>。</w:t>
      </w:r>
      <w:r w:rsidR="002D4C13" w:rsidRPr="00590390">
        <w:rPr>
          <w:rFonts w:asciiTheme="minorEastAsia" w:eastAsiaTheme="minorEastAsia" w:hAnsiTheme="minorEastAsia" w:hint="eastAsia"/>
          <w:color w:val="121212"/>
        </w:rPr>
        <w:t>申请</w:t>
      </w:r>
      <w:r w:rsidR="00D1674B" w:rsidRPr="00590390">
        <w:rPr>
          <w:rFonts w:asciiTheme="minorEastAsia" w:eastAsiaTheme="minorEastAsia" w:hAnsiTheme="minorEastAsia" w:hint="eastAsia"/>
          <w:color w:val="121212"/>
        </w:rPr>
        <w:t>8288B</w:t>
      </w:r>
      <w:r w:rsidR="00D75C4B" w:rsidRPr="00590390">
        <w:rPr>
          <w:rFonts w:asciiTheme="minorEastAsia" w:eastAsiaTheme="minorEastAsia" w:hAnsiTheme="minorEastAsia" w:hint="eastAsia"/>
          <w:color w:val="121212"/>
        </w:rPr>
        <w:t>后</w:t>
      </w:r>
      <w:r w:rsidR="00C43D70" w:rsidRPr="00590390">
        <w:rPr>
          <w:rFonts w:asciiTheme="minorEastAsia" w:eastAsiaTheme="minorEastAsia" w:hAnsiTheme="minorEastAsia" w:hint="eastAsia"/>
          <w:color w:val="121212"/>
        </w:rPr>
        <w:t>，</w:t>
      </w:r>
      <w:r w:rsidR="00D75C4B" w:rsidRPr="00590390">
        <w:rPr>
          <w:rFonts w:asciiTheme="minorEastAsia" w:eastAsiaTheme="minorEastAsia" w:hAnsiTheme="minorEastAsia" w:hint="eastAsia"/>
          <w:color w:val="121212"/>
        </w:rPr>
        <w:t>税务局</w:t>
      </w:r>
      <w:r w:rsidR="00C43D70" w:rsidRPr="00590390">
        <w:rPr>
          <w:rFonts w:asciiTheme="minorEastAsia" w:eastAsiaTheme="minorEastAsia" w:hAnsiTheme="minorEastAsia" w:hint="eastAsia"/>
          <w:color w:val="121212"/>
        </w:rPr>
        <w:t>只是</w:t>
      </w:r>
      <w:r w:rsidR="00D1674B" w:rsidRPr="00590390">
        <w:rPr>
          <w:rFonts w:asciiTheme="minorEastAsia" w:eastAsiaTheme="minorEastAsia" w:hAnsiTheme="minorEastAsia" w:hint="eastAsia"/>
          <w:color w:val="121212"/>
        </w:rPr>
        <w:t>批准了提前退税</w:t>
      </w:r>
      <w:r w:rsidR="00D75C4B" w:rsidRPr="00590390">
        <w:rPr>
          <w:rFonts w:asciiTheme="minorEastAsia" w:eastAsiaTheme="minorEastAsia" w:hAnsiTheme="minorEastAsia" w:hint="eastAsia"/>
          <w:color w:val="121212"/>
        </w:rPr>
        <w:t>的</w:t>
      </w:r>
      <w:r w:rsidR="00C43D70" w:rsidRPr="00590390">
        <w:rPr>
          <w:rFonts w:asciiTheme="minorEastAsia" w:eastAsiaTheme="minorEastAsia" w:hAnsiTheme="minorEastAsia" w:hint="eastAsia"/>
          <w:color w:val="121212"/>
        </w:rPr>
        <w:t>申请</w:t>
      </w:r>
      <w:r w:rsidR="0089793E" w:rsidRPr="00590390">
        <w:rPr>
          <w:rFonts w:asciiTheme="minorEastAsia" w:eastAsiaTheme="minorEastAsia" w:hAnsiTheme="minorEastAsia" w:hint="eastAsia"/>
          <w:color w:val="121212"/>
        </w:rPr>
        <w:t>，</w:t>
      </w:r>
      <w:r w:rsidR="00D75C4B" w:rsidRPr="00590390">
        <w:rPr>
          <w:rFonts w:asciiTheme="minorEastAsia" w:eastAsiaTheme="minorEastAsia" w:hAnsiTheme="minorEastAsia" w:hint="eastAsia"/>
          <w:color w:val="121212"/>
        </w:rPr>
        <w:t>第二年</w:t>
      </w:r>
      <w:r w:rsidR="00D1674B" w:rsidRPr="00590390">
        <w:rPr>
          <w:rFonts w:asciiTheme="minorEastAsia" w:eastAsiaTheme="minorEastAsia" w:hAnsiTheme="minorEastAsia" w:hint="eastAsia"/>
          <w:color w:val="121212"/>
        </w:rPr>
        <w:t>还是</w:t>
      </w:r>
      <w:r w:rsidR="00D75C4B" w:rsidRPr="00590390">
        <w:rPr>
          <w:rFonts w:asciiTheme="minorEastAsia" w:eastAsiaTheme="minorEastAsia" w:hAnsiTheme="minorEastAsia" w:hint="eastAsia"/>
          <w:color w:val="121212"/>
        </w:rPr>
        <w:t>必须</w:t>
      </w:r>
      <w:r w:rsidR="00D1674B" w:rsidRPr="00590390">
        <w:rPr>
          <w:rFonts w:asciiTheme="minorEastAsia" w:eastAsiaTheme="minorEastAsia" w:hAnsiTheme="minorEastAsia" w:hint="eastAsia"/>
          <w:color w:val="121212"/>
        </w:rPr>
        <w:t>要报</w:t>
      </w:r>
      <w:r w:rsidR="00D75C4B" w:rsidRPr="00590390">
        <w:rPr>
          <w:rFonts w:asciiTheme="minorEastAsia" w:eastAsiaTheme="minorEastAsia" w:hAnsiTheme="minorEastAsia" w:hint="eastAsia"/>
          <w:color w:val="121212"/>
        </w:rPr>
        <w:t>个人</w:t>
      </w:r>
      <w:r w:rsidR="00D1674B" w:rsidRPr="00590390">
        <w:rPr>
          <w:rFonts w:asciiTheme="minorEastAsia" w:eastAsiaTheme="minorEastAsia" w:hAnsiTheme="minorEastAsia" w:hint="eastAsia"/>
          <w:color w:val="121212"/>
        </w:rPr>
        <w:t>所得税</w:t>
      </w:r>
      <w:r w:rsidR="000A2B1A" w:rsidRPr="00590390">
        <w:rPr>
          <w:rFonts w:asciiTheme="minorEastAsia" w:eastAsiaTheme="minorEastAsia" w:hAnsiTheme="minorEastAsia" w:hint="eastAsia"/>
          <w:color w:val="121212"/>
        </w:rPr>
        <w:t>。</w:t>
      </w:r>
      <w:r w:rsidR="00D1674B" w:rsidRPr="00590390">
        <w:rPr>
          <w:rFonts w:asciiTheme="minorEastAsia" w:eastAsiaTheme="minorEastAsia" w:hAnsiTheme="minorEastAsia" w:hint="eastAsia"/>
          <w:color w:val="121212"/>
        </w:rPr>
        <w:t>因为房子不论</w:t>
      </w:r>
      <w:r w:rsidR="00D75C4B" w:rsidRPr="00590390">
        <w:rPr>
          <w:rFonts w:asciiTheme="minorEastAsia" w:eastAsiaTheme="minorEastAsia" w:hAnsiTheme="minorEastAsia" w:hint="eastAsia"/>
          <w:color w:val="121212"/>
        </w:rPr>
        <w:t>是</w:t>
      </w:r>
      <w:r w:rsidR="00C43D70" w:rsidRPr="00590390">
        <w:rPr>
          <w:rFonts w:asciiTheme="minorEastAsia" w:eastAsiaTheme="minorEastAsia" w:hAnsiTheme="minorEastAsia" w:hint="eastAsia"/>
          <w:color w:val="121212"/>
        </w:rPr>
        <w:t>出租还是自住、是否申请了预扣，出售资产</w:t>
      </w:r>
      <w:r w:rsidR="008D55D4" w:rsidRPr="00590390">
        <w:rPr>
          <w:rFonts w:asciiTheme="minorEastAsia" w:eastAsiaTheme="minorEastAsia" w:hAnsiTheme="minorEastAsia" w:hint="eastAsia"/>
          <w:color w:val="121212"/>
        </w:rPr>
        <w:t>时</w:t>
      </w:r>
      <w:r w:rsidR="00F26D0C" w:rsidRPr="00590390">
        <w:rPr>
          <w:rFonts w:asciiTheme="minorEastAsia" w:eastAsiaTheme="minorEastAsia" w:hAnsiTheme="minorEastAsia" w:hint="eastAsia"/>
          <w:color w:val="121212"/>
        </w:rPr>
        <w:t>的</w:t>
      </w:r>
      <w:r w:rsidR="00D75C4B" w:rsidRPr="00590390">
        <w:rPr>
          <w:rFonts w:asciiTheme="minorEastAsia" w:eastAsiaTheme="minorEastAsia" w:hAnsiTheme="minorEastAsia" w:hint="eastAsia"/>
          <w:color w:val="121212"/>
        </w:rPr>
        <w:t>资本利得是</w:t>
      </w:r>
      <w:r w:rsidR="00F769B7" w:rsidRPr="00590390">
        <w:rPr>
          <w:rFonts w:asciiTheme="minorEastAsia" w:eastAsiaTheme="minorEastAsia" w:hAnsiTheme="minorEastAsia" w:hint="eastAsia"/>
          <w:color w:val="121212"/>
        </w:rPr>
        <w:t>个人</w:t>
      </w:r>
      <w:r w:rsidR="00D75C4B" w:rsidRPr="00590390">
        <w:rPr>
          <w:rFonts w:asciiTheme="minorEastAsia" w:eastAsiaTheme="minorEastAsia" w:hAnsiTheme="minorEastAsia" w:hint="eastAsia"/>
          <w:color w:val="121212"/>
        </w:rPr>
        <w:t>所得</w:t>
      </w:r>
      <w:proofErr w:type="gramStart"/>
      <w:r w:rsidR="00D75C4B" w:rsidRPr="00590390">
        <w:rPr>
          <w:rFonts w:asciiTheme="minorEastAsia" w:eastAsiaTheme="minorEastAsia" w:hAnsiTheme="minorEastAsia" w:hint="eastAsia"/>
          <w:color w:val="121212"/>
        </w:rPr>
        <w:t>税</w:t>
      </w:r>
      <w:r w:rsidR="00C43D70" w:rsidRPr="00590390">
        <w:rPr>
          <w:rFonts w:asciiTheme="minorEastAsia" w:eastAsiaTheme="minorEastAsia" w:hAnsiTheme="minorEastAsia" w:hint="eastAsia"/>
          <w:color w:val="121212"/>
        </w:rPr>
        <w:t>需</w:t>
      </w:r>
      <w:r w:rsidR="00D75C4B" w:rsidRPr="00590390">
        <w:rPr>
          <w:rFonts w:asciiTheme="minorEastAsia" w:eastAsiaTheme="minorEastAsia" w:hAnsiTheme="minorEastAsia" w:hint="eastAsia"/>
          <w:color w:val="121212"/>
        </w:rPr>
        <w:t>要</w:t>
      </w:r>
      <w:proofErr w:type="gramEnd"/>
      <w:r w:rsidR="00D75C4B" w:rsidRPr="00590390">
        <w:rPr>
          <w:rFonts w:asciiTheme="minorEastAsia" w:eastAsiaTheme="minorEastAsia" w:hAnsiTheme="minorEastAsia" w:hint="eastAsia"/>
          <w:color w:val="121212"/>
        </w:rPr>
        <w:t>申报的内容。</w:t>
      </w:r>
      <w:r w:rsidR="00AC3D2E" w:rsidRPr="00590390">
        <w:rPr>
          <w:rFonts w:asciiTheme="minorEastAsia" w:eastAsiaTheme="minorEastAsia" w:hAnsiTheme="minorEastAsia" w:hint="eastAsia"/>
          <w:color w:val="FF0000"/>
        </w:rPr>
        <w:t>此方式适用于有税号和有全套报税记录的客户。</w:t>
      </w:r>
    </w:p>
    <w:p w14:paraId="52AF4AD1" w14:textId="68DF4723" w:rsidR="008F36DC" w:rsidRPr="0015775B" w:rsidRDefault="00AC3D2E" w:rsidP="0015775B">
      <w:pPr>
        <w:pStyle w:val="NormalWeb"/>
        <w:shd w:val="clear" w:color="auto" w:fill="FFFFFF"/>
        <w:spacing w:before="336" w:beforeAutospacing="0" w:after="336" w:afterAutospacing="0"/>
        <w:ind w:firstLine="480"/>
        <w:rPr>
          <w:rFonts w:asciiTheme="minorEastAsia" w:eastAsiaTheme="minorEastAsia" w:hAnsiTheme="minorEastAsia"/>
          <w:color w:val="121212"/>
        </w:rPr>
      </w:pPr>
      <w:r w:rsidRPr="004E32A0">
        <w:rPr>
          <w:rFonts w:asciiTheme="minorEastAsia" w:eastAsiaTheme="minorEastAsia" w:hAnsiTheme="minorEastAsia" w:hint="eastAsia"/>
          <w:color w:val="121212"/>
        </w:rPr>
        <w:t>如果未能在规定时间内提交表格和</w:t>
      </w:r>
      <w:r w:rsidR="00D1674B" w:rsidRPr="004E32A0">
        <w:rPr>
          <w:rFonts w:asciiTheme="minorEastAsia" w:eastAsiaTheme="minorEastAsia" w:hAnsiTheme="minorEastAsia" w:hint="eastAsia"/>
          <w:color w:val="121212"/>
        </w:rPr>
        <w:t>支付预缴税，将</w:t>
      </w:r>
      <w:r w:rsidRPr="004E32A0">
        <w:rPr>
          <w:rFonts w:asciiTheme="minorEastAsia" w:eastAsiaTheme="minorEastAsia" w:hAnsiTheme="minorEastAsia" w:hint="eastAsia"/>
          <w:color w:val="121212"/>
        </w:rPr>
        <w:t>收到税务局</w:t>
      </w:r>
      <w:r w:rsidR="00F26D0C" w:rsidRPr="004E32A0">
        <w:rPr>
          <w:rFonts w:asciiTheme="minorEastAsia" w:eastAsiaTheme="minorEastAsia" w:hAnsiTheme="minorEastAsia" w:hint="eastAsia"/>
          <w:color w:val="121212"/>
        </w:rPr>
        <w:t>的</w:t>
      </w:r>
      <w:r w:rsidRPr="004E32A0">
        <w:rPr>
          <w:rFonts w:asciiTheme="minorEastAsia" w:eastAsiaTheme="minorEastAsia" w:hAnsiTheme="minorEastAsia" w:hint="eastAsia"/>
          <w:color w:val="121212"/>
        </w:rPr>
        <w:t>罚款</w:t>
      </w:r>
      <w:r w:rsidR="00D1674B" w:rsidRPr="004E32A0">
        <w:rPr>
          <w:rFonts w:asciiTheme="minorEastAsia" w:eastAsiaTheme="minorEastAsia" w:hAnsiTheme="minorEastAsia" w:hint="eastAsia"/>
          <w:color w:val="121212"/>
        </w:rPr>
        <w:t>。需要注意的是，为了</w:t>
      </w:r>
      <w:r w:rsidR="00D1674B" w:rsidRPr="004E32A0">
        <w:rPr>
          <w:rFonts w:asciiTheme="minorEastAsia" w:eastAsiaTheme="minorEastAsia" w:hAnsiTheme="minorEastAsia" w:hint="eastAsia"/>
          <w:bCs/>
          <w:color w:val="121212"/>
        </w:rPr>
        <w:t>顺利拿回</w:t>
      </w:r>
      <w:r w:rsidRPr="004E32A0">
        <w:rPr>
          <w:rFonts w:asciiTheme="minorEastAsia" w:eastAsiaTheme="minorEastAsia" w:hAnsiTheme="minorEastAsia" w:hint="eastAsia"/>
          <w:bCs/>
          <w:color w:val="121212"/>
        </w:rPr>
        <w:t>预缴的</w:t>
      </w:r>
      <w:r w:rsidR="00D1674B" w:rsidRPr="004E32A0">
        <w:rPr>
          <w:rFonts w:asciiTheme="minorEastAsia" w:eastAsiaTheme="minorEastAsia" w:hAnsiTheme="minorEastAsia" w:hint="eastAsia"/>
          <w:bCs/>
          <w:color w:val="121212"/>
        </w:rPr>
        <w:t>税款</w:t>
      </w:r>
      <w:r w:rsidRPr="004E32A0">
        <w:rPr>
          <w:rFonts w:asciiTheme="minorEastAsia" w:eastAsiaTheme="minorEastAsia" w:hAnsiTheme="minorEastAsia" w:hint="eastAsia"/>
          <w:color w:val="121212"/>
        </w:rPr>
        <w:t>，卖方必须要有美国报</w:t>
      </w:r>
      <w:r w:rsidR="00AD011D" w:rsidRPr="004E32A0">
        <w:rPr>
          <w:rFonts w:asciiTheme="minorEastAsia" w:eastAsiaTheme="minorEastAsia" w:hAnsiTheme="minorEastAsia" w:hint="eastAsia"/>
          <w:color w:val="121212"/>
        </w:rPr>
        <w:t>税号</w:t>
      </w:r>
      <w:r w:rsidR="00D1674B" w:rsidRPr="004E32A0">
        <w:rPr>
          <w:rFonts w:asciiTheme="minorEastAsia" w:eastAsiaTheme="minorEastAsia" w:hAnsiTheme="minorEastAsia" w:hint="eastAsia"/>
          <w:color w:val="121212"/>
        </w:rPr>
        <w:t xml:space="preserve"> (</w:t>
      </w:r>
      <w:r w:rsidR="00D1674B" w:rsidRPr="004E32A0">
        <w:rPr>
          <w:rFonts w:asciiTheme="minorEastAsia" w:eastAsiaTheme="minorEastAsia" w:hAnsiTheme="minorEastAsia" w:hint="eastAsia"/>
          <w:bCs/>
          <w:color w:val="121212"/>
        </w:rPr>
        <w:t>ITIN</w:t>
      </w:r>
      <w:r w:rsidR="00D1674B" w:rsidRPr="004E32A0">
        <w:rPr>
          <w:rFonts w:asciiTheme="minorEastAsia" w:eastAsiaTheme="minorEastAsia" w:hAnsiTheme="minorEastAsia" w:hint="eastAsia"/>
          <w:color w:val="121212"/>
        </w:rPr>
        <w:t>)</w:t>
      </w:r>
      <w:r w:rsidR="00BC690E" w:rsidRPr="004E32A0">
        <w:rPr>
          <w:rFonts w:asciiTheme="minorEastAsia" w:eastAsiaTheme="minorEastAsia" w:hAnsiTheme="minorEastAsia" w:hint="eastAsia"/>
          <w:color w:val="121212"/>
        </w:rPr>
        <w:t>和完整报税记录</w:t>
      </w:r>
      <w:r w:rsidR="00D1674B" w:rsidRPr="004E32A0">
        <w:rPr>
          <w:rFonts w:asciiTheme="minorEastAsia" w:eastAsiaTheme="minorEastAsia" w:hAnsiTheme="minorEastAsia" w:hint="eastAsia"/>
          <w:color w:val="121212"/>
        </w:rPr>
        <w:t>。</w:t>
      </w:r>
    </w:p>
    <w:p w14:paraId="42B783CA" w14:textId="5E53B722" w:rsidR="00945D76" w:rsidRDefault="00712FBC" w:rsidP="0015775B">
      <w:pPr>
        <w:pStyle w:val="NormalWeb"/>
        <w:shd w:val="clear" w:color="auto" w:fill="FFFFFF"/>
        <w:spacing w:before="336" w:beforeAutospacing="0" w:after="336" w:afterAutospacing="0"/>
        <w:ind w:firstLine="480"/>
        <w:rPr>
          <w:rFonts w:asciiTheme="minorEastAsia" w:eastAsiaTheme="minorEastAsia" w:hAnsiTheme="minorEastAsia"/>
          <w:b/>
          <w:bCs/>
          <w:color w:val="121212"/>
        </w:rPr>
      </w:pPr>
      <w:r w:rsidRPr="00712FBC">
        <w:rPr>
          <w:rFonts w:asciiTheme="minorEastAsia" w:eastAsiaTheme="minorEastAsia" w:hAnsiTheme="minorEastAsia" w:hint="eastAsia"/>
          <w:b/>
          <w:bCs/>
          <w:color w:val="121212"/>
        </w:rPr>
        <w:t>目前我们不建议使用8</w:t>
      </w:r>
      <w:r w:rsidRPr="00712FBC">
        <w:rPr>
          <w:rFonts w:asciiTheme="minorEastAsia" w:eastAsiaTheme="minorEastAsia" w:hAnsiTheme="minorEastAsia"/>
          <w:b/>
          <w:bCs/>
          <w:color w:val="121212"/>
        </w:rPr>
        <w:t>288</w:t>
      </w:r>
      <w:r w:rsidRPr="00712FBC">
        <w:rPr>
          <w:rFonts w:asciiTheme="minorEastAsia" w:eastAsiaTheme="minorEastAsia" w:hAnsiTheme="minorEastAsia" w:hint="eastAsia"/>
          <w:b/>
          <w:bCs/>
          <w:color w:val="121212"/>
        </w:rPr>
        <w:t>B的预扣减免申请，基于</w:t>
      </w:r>
      <w:r w:rsidR="00995DE5">
        <w:rPr>
          <w:rFonts w:asciiTheme="minorEastAsia" w:eastAsiaTheme="minorEastAsia" w:hAnsiTheme="minorEastAsia" w:hint="eastAsia"/>
          <w:b/>
          <w:bCs/>
          <w:color w:val="121212"/>
        </w:rPr>
        <w:t>过去</w:t>
      </w:r>
      <w:r w:rsidRPr="00712FBC">
        <w:rPr>
          <w:rFonts w:asciiTheme="minorEastAsia" w:eastAsiaTheme="minorEastAsia" w:hAnsiTheme="minorEastAsia" w:hint="eastAsia"/>
          <w:b/>
          <w:bCs/>
          <w:color w:val="121212"/>
        </w:rPr>
        <w:t xml:space="preserve"> (</w:t>
      </w:r>
      <w:r w:rsidRPr="00712FBC">
        <w:rPr>
          <w:rFonts w:asciiTheme="minorEastAsia" w:eastAsiaTheme="minorEastAsia" w:hAnsiTheme="minorEastAsia"/>
          <w:b/>
          <w:bCs/>
          <w:color w:val="121212"/>
        </w:rPr>
        <w:t>202</w:t>
      </w:r>
      <w:r w:rsidR="001D3E50">
        <w:rPr>
          <w:rFonts w:asciiTheme="minorEastAsia" w:eastAsiaTheme="minorEastAsia" w:hAnsiTheme="minorEastAsia"/>
          <w:b/>
          <w:bCs/>
          <w:color w:val="121212"/>
        </w:rPr>
        <w:t>2</w:t>
      </w:r>
      <w:r w:rsidRPr="00712FBC">
        <w:rPr>
          <w:rFonts w:asciiTheme="minorEastAsia" w:eastAsiaTheme="minorEastAsia" w:hAnsiTheme="minorEastAsia" w:hint="eastAsia"/>
          <w:b/>
          <w:bCs/>
          <w:color w:val="121212"/>
        </w:rPr>
        <w:t>年)售房进度而言，要收到税局批准的减免申请起码是1</w:t>
      </w:r>
      <w:r w:rsidRPr="00712FBC">
        <w:rPr>
          <w:rFonts w:asciiTheme="minorEastAsia" w:eastAsiaTheme="minorEastAsia" w:hAnsiTheme="minorEastAsia"/>
          <w:b/>
          <w:bCs/>
          <w:color w:val="121212"/>
        </w:rPr>
        <w:t>2-14</w:t>
      </w:r>
      <w:r w:rsidRPr="00712FBC">
        <w:rPr>
          <w:rFonts w:asciiTheme="minorEastAsia" w:eastAsiaTheme="minorEastAsia" w:hAnsiTheme="minorEastAsia" w:hint="eastAsia"/>
          <w:b/>
          <w:bCs/>
          <w:color w:val="121212"/>
        </w:rPr>
        <w:t>个月的时间；比2</w:t>
      </w:r>
      <w:r w:rsidRPr="00712FBC">
        <w:rPr>
          <w:rFonts w:asciiTheme="minorEastAsia" w:eastAsiaTheme="minorEastAsia" w:hAnsiTheme="minorEastAsia"/>
          <w:b/>
          <w:bCs/>
          <w:color w:val="121212"/>
        </w:rPr>
        <w:t>021</w:t>
      </w:r>
      <w:r w:rsidRPr="00712FBC">
        <w:rPr>
          <w:rFonts w:asciiTheme="minorEastAsia" w:eastAsiaTheme="minorEastAsia" w:hAnsiTheme="minorEastAsia" w:hint="eastAsia"/>
          <w:b/>
          <w:bCs/>
          <w:color w:val="121212"/>
        </w:rPr>
        <w:t>年以前的进度缓慢了许多，而且对于卖家而言，做8</w:t>
      </w:r>
      <w:r w:rsidRPr="00712FBC">
        <w:rPr>
          <w:rFonts w:asciiTheme="minorEastAsia" w:eastAsiaTheme="minorEastAsia" w:hAnsiTheme="minorEastAsia"/>
          <w:b/>
          <w:bCs/>
          <w:color w:val="121212"/>
        </w:rPr>
        <w:t>288</w:t>
      </w:r>
      <w:r w:rsidRPr="00712FBC">
        <w:rPr>
          <w:rFonts w:asciiTheme="minorEastAsia" w:eastAsiaTheme="minorEastAsia" w:hAnsiTheme="minorEastAsia" w:hint="eastAsia"/>
          <w:b/>
          <w:bCs/>
          <w:color w:val="121212"/>
        </w:rPr>
        <w:t>B预扣减</w:t>
      </w:r>
      <w:proofErr w:type="gramStart"/>
      <w:r w:rsidRPr="00712FBC">
        <w:rPr>
          <w:rFonts w:asciiTheme="minorEastAsia" w:eastAsiaTheme="minorEastAsia" w:hAnsiTheme="minorEastAsia" w:hint="eastAsia"/>
          <w:b/>
          <w:bCs/>
          <w:color w:val="121212"/>
        </w:rPr>
        <w:t>免申请</w:t>
      </w:r>
      <w:proofErr w:type="gramEnd"/>
      <w:r w:rsidRPr="00712FBC">
        <w:rPr>
          <w:rFonts w:asciiTheme="minorEastAsia" w:eastAsiaTheme="minorEastAsia" w:hAnsiTheme="minorEastAsia" w:hint="eastAsia"/>
          <w:b/>
          <w:bCs/>
          <w:color w:val="121212"/>
        </w:rPr>
        <w:t>的费用稍微高些，所以我们不建议做。</w:t>
      </w:r>
      <w:proofErr w:type="gramStart"/>
      <w:r w:rsidRPr="00712FBC">
        <w:rPr>
          <w:rFonts w:asciiTheme="minorEastAsia" w:eastAsiaTheme="minorEastAsia" w:hAnsiTheme="minorEastAsia" w:hint="eastAsia"/>
          <w:b/>
          <w:bCs/>
          <w:color w:val="121212"/>
        </w:rPr>
        <w:t>请看</w:t>
      </w:r>
      <w:r w:rsidR="009B3BFF">
        <w:rPr>
          <w:rFonts w:asciiTheme="minorEastAsia" w:eastAsiaTheme="minorEastAsia" w:hAnsiTheme="minorEastAsia" w:hint="eastAsia"/>
          <w:b/>
          <w:bCs/>
          <w:color w:val="121212"/>
        </w:rPr>
        <w:t>尾页</w:t>
      </w:r>
      <w:r w:rsidRPr="00712FBC">
        <w:rPr>
          <w:rFonts w:asciiTheme="minorEastAsia" w:eastAsiaTheme="minorEastAsia" w:hAnsiTheme="minorEastAsia" w:hint="eastAsia"/>
          <w:b/>
          <w:bCs/>
          <w:color w:val="121212"/>
        </w:rPr>
        <w:t>附件</w:t>
      </w:r>
      <w:bookmarkStart w:id="0" w:name="_Hlk130297266"/>
      <w:proofErr w:type="gramEnd"/>
      <w:r w:rsidRPr="00712FBC">
        <w:rPr>
          <w:rFonts w:asciiTheme="minorEastAsia" w:eastAsiaTheme="minorEastAsia" w:hAnsiTheme="minorEastAsia" w:hint="eastAsia"/>
          <w:b/>
          <w:bCs/>
          <w:color w:val="121212"/>
          <w:highlight w:val="green"/>
        </w:rPr>
        <w:t>8</w:t>
      </w:r>
      <w:r w:rsidRPr="00712FBC">
        <w:rPr>
          <w:rFonts w:asciiTheme="minorEastAsia" w:eastAsiaTheme="minorEastAsia" w:hAnsiTheme="minorEastAsia"/>
          <w:b/>
          <w:bCs/>
          <w:color w:val="121212"/>
          <w:highlight w:val="green"/>
        </w:rPr>
        <w:t>288-</w:t>
      </w:r>
      <w:r w:rsidRPr="00712FBC">
        <w:rPr>
          <w:rFonts w:asciiTheme="minorEastAsia" w:eastAsiaTheme="minorEastAsia" w:hAnsiTheme="minorEastAsia" w:hint="eastAsia"/>
          <w:b/>
          <w:bCs/>
          <w:color w:val="121212"/>
          <w:highlight w:val="green"/>
        </w:rPr>
        <w:t>截</w:t>
      </w:r>
      <w:r w:rsidRPr="008E7E92">
        <w:rPr>
          <w:rFonts w:asciiTheme="minorEastAsia" w:eastAsiaTheme="minorEastAsia" w:hAnsiTheme="minorEastAsia" w:hint="eastAsia"/>
          <w:b/>
          <w:bCs/>
          <w:color w:val="121212"/>
          <w:highlight w:val="green"/>
        </w:rPr>
        <w:t>图</w:t>
      </w:r>
      <w:bookmarkEnd w:id="0"/>
      <w:r w:rsidR="008E7E92" w:rsidRPr="008E7E92">
        <w:rPr>
          <w:rFonts w:asciiTheme="minorEastAsia" w:eastAsiaTheme="minorEastAsia" w:hAnsiTheme="minorEastAsia"/>
          <w:b/>
          <w:bCs/>
          <w:color w:val="121212"/>
          <w:highlight w:val="green"/>
        </w:rPr>
        <w:t>2</w:t>
      </w:r>
      <w:r w:rsidRPr="00712FBC">
        <w:rPr>
          <w:rFonts w:asciiTheme="minorEastAsia" w:eastAsiaTheme="minorEastAsia" w:hAnsiTheme="minorEastAsia" w:hint="eastAsia"/>
          <w:b/>
          <w:bCs/>
          <w:color w:val="121212"/>
        </w:rPr>
        <w:t>，客户2</w:t>
      </w:r>
      <w:r w:rsidRPr="00712FBC">
        <w:rPr>
          <w:rFonts w:asciiTheme="minorEastAsia" w:eastAsiaTheme="minorEastAsia" w:hAnsiTheme="minorEastAsia"/>
          <w:b/>
          <w:bCs/>
          <w:color w:val="121212"/>
        </w:rPr>
        <w:t>022</w:t>
      </w:r>
      <w:r w:rsidRPr="00712FBC">
        <w:rPr>
          <w:rFonts w:asciiTheme="minorEastAsia" w:eastAsiaTheme="minorEastAsia" w:hAnsiTheme="minorEastAsia" w:hint="eastAsia"/>
          <w:b/>
          <w:bCs/>
          <w:color w:val="121212"/>
        </w:rPr>
        <w:t>年1月售房，2</w:t>
      </w:r>
      <w:r w:rsidRPr="00712FBC">
        <w:rPr>
          <w:rFonts w:asciiTheme="minorEastAsia" w:eastAsiaTheme="minorEastAsia" w:hAnsiTheme="minorEastAsia"/>
          <w:b/>
          <w:bCs/>
          <w:color w:val="121212"/>
        </w:rPr>
        <w:t>023</w:t>
      </w:r>
      <w:r w:rsidRPr="00712FBC">
        <w:rPr>
          <w:rFonts w:asciiTheme="minorEastAsia" w:eastAsiaTheme="minorEastAsia" w:hAnsiTheme="minorEastAsia" w:hint="eastAsia"/>
          <w:b/>
          <w:bCs/>
          <w:color w:val="121212"/>
        </w:rPr>
        <w:t>年3月份才收到税局的批准，周期已经远远超过了预期的9</w:t>
      </w:r>
      <w:r w:rsidRPr="00712FBC">
        <w:rPr>
          <w:rFonts w:asciiTheme="minorEastAsia" w:eastAsiaTheme="minorEastAsia" w:hAnsiTheme="minorEastAsia"/>
          <w:b/>
          <w:bCs/>
          <w:color w:val="121212"/>
        </w:rPr>
        <w:t>-12</w:t>
      </w:r>
      <w:r w:rsidRPr="00712FBC">
        <w:rPr>
          <w:rFonts w:asciiTheme="minorEastAsia" w:eastAsiaTheme="minorEastAsia" w:hAnsiTheme="minorEastAsia" w:hint="eastAsia"/>
          <w:b/>
          <w:bCs/>
          <w:color w:val="121212"/>
        </w:rPr>
        <w:t>个月的时间。</w:t>
      </w:r>
    </w:p>
    <w:p w14:paraId="02E770A1" w14:textId="77777777" w:rsidR="00995DE5" w:rsidRPr="00F52E47" w:rsidRDefault="00995DE5" w:rsidP="0015775B">
      <w:pPr>
        <w:pStyle w:val="NormalWeb"/>
        <w:shd w:val="clear" w:color="auto" w:fill="FFFFFF"/>
        <w:spacing w:before="336" w:beforeAutospacing="0" w:after="336" w:afterAutospacing="0"/>
        <w:ind w:firstLine="480"/>
        <w:rPr>
          <w:rFonts w:asciiTheme="minorEastAsia" w:eastAsiaTheme="minorEastAsia" w:hAnsiTheme="minorEastAsia"/>
          <w:b/>
          <w:bCs/>
          <w:color w:val="121212"/>
        </w:rPr>
      </w:pPr>
    </w:p>
    <w:p w14:paraId="03BD37E5" w14:textId="77777777" w:rsidR="006C6B29" w:rsidRPr="008F36DC" w:rsidRDefault="00B84BB8" w:rsidP="006C6B29">
      <w:pPr>
        <w:spacing w:after="0" w:line="240" w:lineRule="auto"/>
        <w:rPr>
          <w:rFonts w:asciiTheme="minorEastAsia" w:hAnsiTheme="minorEastAsia" w:cs="Calibri"/>
          <w:b/>
          <w:bCs/>
          <w:sz w:val="24"/>
          <w:szCs w:val="24"/>
        </w:rPr>
      </w:pPr>
      <w:r w:rsidRPr="008F36DC">
        <w:rPr>
          <w:rFonts w:asciiTheme="minorEastAsia" w:hAnsiTheme="minorEastAsia" w:cs="SimSun" w:hint="eastAsia"/>
          <w:b/>
          <w:bCs/>
          <w:sz w:val="24"/>
          <w:szCs w:val="24"/>
        </w:rPr>
        <w:t>外籍</w:t>
      </w:r>
      <w:r w:rsidR="002A2722" w:rsidRPr="008F36DC">
        <w:rPr>
          <w:rFonts w:asciiTheme="minorEastAsia" w:hAnsiTheme="minorEastAsia" w:cs="SimSun" w:hint="eastAsia"/>
          <w:b/>
          <w:bCs/>
          <w:sz w:val="24"/>
          <w:szCs w:val="24"/>
        </w:rPr>
        <w:t>业主</w:t>
      </w:r>
      <w:r w:rsidR="009A649B" w:rsidRPr="008F36DC">
        <w:rPr>
          <w:rFonts w:asciiTheme="minorEastAsia" w:hAnsiTheme="minorEastAsia" w:cs="SimSun" w:hint="eastAsia"/>
          <w:b/>
          <w:bCs/>
          <w:sz w:val="24"/>
          <w:szCs w:val="24"/>
        </w:rPr>
        <w:t>出售</w:t>
      </w:r>
      <w:r w:rsidR="0091427A" w:rsidRPr="008F36DC">
        <w:rPr>
          <w:rFonts w:asciiTheme="minorEastAsia" w:hAnsiTheme="minorEastAsia" w:cs="SimSun" w:hint="eastAsia"/>
          <w:b/>
          <w:bCs/>
          <w:sz w:val="24"/>
          <w:szCs w:val="24"/>
        </w:rPr>
        <w:t>房</w:t>
      </w:r>
      <w:r w:rsidR="002A2722" w:rsidRPr="008F36DC">
        <w:rPr>
          <w:rFonts w:asciiTheme="minorEastAsia" w:hAnsiTheme="minorEastAsia" w:cs="SimSun" w:hint="eastAsia"/>
          <w:b/>
          <w:bCs/>
          <w:sz w:val="24"/>
          <w:szCs w:val="24"/>
        </w:rPr>
        <w:t>产</w:t>
      </w:r>
      <w:r w:rsidR="009A649B" w:rsidRPr="008F36DC">
        <w:rPr>
          <w:rFonts w:asciiTheme="minorEastAsia" w:hAnsiTheme="minorEastAsia" w:cs="SimSun" w:hint="eastAsia"/>
          <w:b/>
          <w:bCs/>
          <w:sz w:val="24"/>
          <w:szCs w:val="24"/>
        </w:rPr>
        <w:t>时</w:t>
      </w:r>
      <w:r w:rsidR="0091427A" w:rsidRPr="008F36DC">
        <w:rPr>
          <w:rFonts w:asciiTheme="minorEastAsia" w:hAnsiTheme="minorEastAsia" w:cs="SimSun" w:hint="eastAsia"/>
          <w:b/>
          <w:bCs/>
          <w:sz w:val="24"/>
          <w:szCs w:val="24"/>
        </w:rPr>
        <w:t>资本利得税如何计算？</w:t>
      </w:r>
      <w:r w:rsidR="004E32A0" w:rsidRPr="008F36DC">
        <w:rPr>
          <w:rFonts w:asciiTheme="minorEastAsia" w:hAnsiTheme="minorEastAsia" w:cs="Calibri" w:hint="eastAsia"/>
          <w:b/>
          <w:bCs/>
          <w:sz w:val="24"/>
          <w:szCs w:val="24"/>
        </w:rPr>
        <w:t xml:space="preserve">  </w:t>
      </w:r>
    </w:p>
    <w:p w14:paraId="0D16104E" w14:textId="77777777" w:rsidR="00896A68" w:rsidRDefault="006C6B29" w:rsidP="006C6B29">
      <w:pPr>
        <w:spacing w:after="0" w:line="240" w:lineRule="auto"/>
        <w:rPr>
          <w:rFonts w:asciiTheme="minorEastAsia" w:hAnsiTheme="minorEastAsia" w:cs="Calibri"/>
          <w:sz w:val="24"/>
          <w:szCs w:val="24"/>
        </w:rPr>
      </w:pPr>
      <w:r>
        <w:rPr>
          <w:rFonts w:asciiTheme="minorEastAsia" w:hAnsiTheme="minorEastAsia" w:cs="Calibri"/>
          <w:sz w:val="24"/>
          <w:szCs w:val="24"/>
        </w:rPr>
        <w:t xml:space="preserve">    </w:t>
      </w:r>
    </w:p>
    <w:p w14:paraId="227C3816" w14:textId="77777777" w:rsidR="009A649B" w:rsidRPr="006C6B29" w:rsidRDefault="00896A68" w:rsidP="006C6B29">
      <w:pPr>
        <w:spacing w:after="0" w:line="240" w:lineRule="auto"/>
        <w:rPr>
          <w:rFonts w:asciiTheme="minorEastAsia" w:hAnsiTheme="minorEastAsia" w:cs="Calibri"/>
          <w:sz w:val="24"/>
          <w:szCs w:val="24"/>
        </w:rPr>
      </w:pPr>
      <w:r>
        <w:rPr>
          <w:rFonts w:asciiTheme="minorEastAsia" w:hAnsiTheme="minorEastAsia" w:cs="Calibri" w:hint="eastAsia"/>
          <w:sz w:val="24"/>
          <w:szCs w:val="24"/>
        </w:rPr>
        <w:t xml:space="preserve">    </w:t>
      </w:r>
      <w:r w:rsidR="00B84BB8" w:rsidRPr="004E32A0">
        <w:rPr>
          <w:rFonts w:asciiTheme="minorEastAsia" w:hAnsiTheme="minorEastAsia" w:cs="Calibri" w:hint="eastAsia"/>
          <w:sz w:val="24"/>
          <w:szCs w:val="24"/>
        </w:rPr>
        <w:t>外籍</w:t>
      </w:r>
      <w:r w:rsidR="00796CF3" w:rsidRPr="004E32A0">
        <w:rPr>
          <w:rFonts w:asciiTheme="minorEastAsia" w:hAnsiTheme="minorEastAsia" w:cs="Calibri" w:hint="eastAsia"/>
          <w:sz w:val="24"/>
          <w:szCs w:val="24"/>
        </w:rPr>
        <w:t>人士</w:t>
      </w:r>
      <w:r w:rsidR="0091427A" w:rsidRPr="004E32A0">
        <w:rPr>
          <w:rFonts w:asciiTheme="minorEastAsia" w:hAnsiTheme="minorEastAsia" w:cs="Calibri" w:hint="eastAsia"/>
          <w:sz w:val="24"/>
          <w:szCs w:val="24"/>
        </w:rPr>
        <w:t>出售房产时，出售当年的所得税申报包括</w:t>
      </w:r>
      <w:r w:rsidR="00CC0922">
        <w:rPr>
          <w:rFonts w:asciiTheme="minorEastAsia" w:hAnsiTheme="minorEastAsia" w:cs="Calibri" w:hint="eastAsia"/>
          <w:sz w:val="24"/>
          <w:szCs w:val="24"/>
        </w:rPr>
        <w:t>以下</w:t>
      </w:r>
      <w:r w:rsidR="0091427A" w:rsidRPr="004E32A0">
        <w:rPr>
          <w:rFonts w:asciiTheme="minorEastAsia" w:hAnsiTheme="minorEastAsia" w:cs="Calibri" w:hint="eastAsia"/>
          <w:sz w:val="24"/>
          <w:szCs w:val="24"/>
        </w:rPr>
        <w:t>3个部分：</w:t>
      </w:r>
    </w:p>
    <w:p w14:paraId="12805CDE" w14:textId="77777777" w:rsidR="009A649B" w:rsidRPr="004E32A0" w:rsidRDefault="0091427A" w:rsidP="009A649B">
      <w:pPr>
        <w:pStyle w:val="ListParagraph"/>
        <w:numPr>
          <w:ilvl w:val="0"/>
          <w:numId w:val="5"/>
        </w:numPr>
        <w:spacing w:after="0" w:line="240" w:lineRule="auto"/>
        <w:rPr>
          <w:rFonts w:asciiTheme="minorEastAsia" w:hAnsiTheme="minorEastAsia" w:cs="Calibri"/>
          <w:sz w:val="24"/>
          <w:szCs w:val="24"/>
        </w:rPr>
      </w:pPr>
      <w:r w:rsidRPr="004E32A0">
        <w:rPr>
          <w:rFonts w:asciiTheme="minorEastAsia" w:hAnsiTheme="minorEastAsia" w:cs="Calibri" w:hint="eastAsia"/>
          <w:sz w:val="24"/>
          <w:szCs w:val="24"/>
        </w:rPr>
        <w:t>出售前的租金净收益；</w:t>
      </w:r>
    </w:p>
    <w:p w14:paraId="61775EF4" w14:textId="77777777" w:rsidR="009A649B" w:rsidRPr="004E32A0" w:rsidRDefault="009A649B" w:rsidP="009A649B">
      <w:pPr>
        <w:pStyle w:val="ListParagraph"/>
        <w:numPr>
          <w:ilvl w:val="0"/>
          <w:numId w:val="5"/>
        </w:numPr>
        <w:spacing w:after="0" w:line="240" w:lineRule="auto"/>
        <w:rPr>
          <w:rFonts w:asciiTheme="minorEastAsia" w:hAnsiTheme="minorEastAsia" w:cs="Calibri"/>
          <w:sz w:val="24"/>
          <w:szCs w:val="24"/>
        </w:rPr>
      </w:pPr>
      <w:r w:rsidRPr="004E32A0">
        <w:rPr>
          <w:rFonts w:asciiTheme="minorEastAsia" w:hAnsiTheme="minorEastAsia" w:cs="Calibri" w:hint="eastAsia"/>
          <w:sz w:val="24"/>
          <w:szCs w:val="24"/>
        </w:rPr>
        <w:t>以前年度累计亏损递延 carry over;</w:t>
      </w:r>
    </w:p>
    <w:p w14:paraId="3B829A39" w14:textId="77777777" w:rsidR="009A649B" w:rsidRPr="004E32A0" w:rsidRDefault="009A649B" w:rsidP="009A649B">
      <w:pPr>
        <w:pStyle w:val="ListParagraph"/>
        <w:numPr>
          <w:ilvl w:val="0"/>
          <w:numId w:val="5"/>
        </w:numPr>
        <w:spacing w:after="0" w:line="240" w:lineRule="auto"/>
        <w:rPr>
          <w:rFonts w:asciiTheme="minorEastAsia" w:hAnsiTheme="minorEastAsia" w:cs="Calibri"/>
          <w:sz w:val="24"/>
          <w:szCs w:val="24"/>
        </w:rPr>
      </w:pPr>
      <w:r w:rsidRPr="004E32A0">
        <w:rPr>
          <w:rFonts w:asciiTheme="minorEastAsia" w:hAnsiTheme="minorEastAsia" w:cs="Calibri" w:hint="eastAsia"/>
          <w:sz w:val="24"/>
          <w:szCs w:val="24"/>
        </w:rPr>
        <w:t>资本利得重新计算。什么是资本利得</w:t>
      </w:r>
      <w:proofErr w:type="gramStart"/>
      <w:r w:rsidRPr="004E32A0">
        <w:rPr>
          <w:rFonts w:asciiTheme="minorEastAsia" w:hAnsiTheme="minorEastAsia" w:cs="Calibri" w:hint="eastAsia"/>
          <w:sz w:val="24"/>
          <w:szCs w:val="24"/>
        </w:rPr>
        <w:t>税需要</w:t>
      </w:r>
      <w:proofErr w:type="gramEnd"/>
      <w:r w:rsidRPr="004E32A0">
        <w:rPr>
          <w:rFonts w:asciiTheme="minorEastAsia" w:hAnsiTheme="minorEastAsia" w:cs="Calibri" w:hint="eastAsia"/>
          <w:sz w:val="24"/>
          <w:szCs w:val="24"/>
        </w:rPr>
        <w:t>重新计算？最简化的讲，30万买房子，35万卖出，账面的买卖差价为5万；但是如果已经出租了4年，房屋和家具已经折旧了4年：比如折旧额已经使用了5万美金，那么您的房产出售时的税基就不是30万，而是30-5=25万。25万是您这个房子净现值tax basis (net booking value). 真实的资本利得（还原折旧后）即为35万-25万=10万美金。当然实际计算的时候还需要</w:t>
      </w:r>
      <w:proofErr w:type="gramStart"/>
      <w:r w:rsidRPr="004E32A0">
        <w:rPr>
          <w:rFonts w:asciiTheme="minorEastAsia" w:hAnsiTheme="minorEastAsia" w:cs="Calibri" w:hint="eastAsia"/>
          <w:sz w:val="24"/>
          <w:szCs w:val="24"/>
        </w:rPr>
        <w:t>考量</w:t>
      </w:r>
      <w:proofErr w:type="gramEnd"/>
      <w:r w:rsidRPr="004E32A0">
        <w:rPr>
          <w:rFonts w:asciiTheme="minorEastAsia" w:hAnsiTheme="minorEastAsia" w:cs="Calibri" w:hint="eastAsia"/>
          <w:sz w:val="24"/>
          <w:szCs w:val="24"/>
        </w:rPr>
        <w:t>很多因素：土地不折旧；累计亏损递延；出售费用抵扣等等。</w:t>
      </w:r>
    </w:p>
    <w:p w14:paraId="1C633F8C" w14:textId="77777777" w:rsidR="009A649B" w:rsidRPr="004E32A0" w:rsidRDefault="009A649B" w:rsidP="009A649B">
      <w:pPr>
        <w:rPr>
          <w:rFonts w:asciiTheme="minorEastAsia" w:hAnsiTheme="minorEastAsia" w:cs="Calibri"/>
          <w:sz w:val="24"/>
          <w:szCs w:val="24"/>
        </w:rPr>
      </w:pPr>
    </w:p>
    <w:p w14:paraId="2689923C" w14:textId="77777777" w:rsidR="009A3C4D" w:rsidRPr="004E32A0" w:rsidRDefault="009A649B" w:rsidP="009A649B">
      <w:pPr>
        <w:rPr>
          <w:rFonts w:asciiTheme="minorEastAsia" w:hAnsiTheme="minorEastAsia" w:cs="Arial"/>
          <w:sz w:val="24"/>
          <w:szCs w:val="24"/>
        </w:rPr>
      </w:pPr>
      <w:r w:rsidRPr="004E32A0">
        <w:rPr>
          <w:rFonts w:asciiTheme="minorEastAsia" w:hAnsiTheme="minorEastAsia" w:cs="Arial" w:hint="eastAsia"/>
          <w:sz w:val="24"/>
          <w:szCs w:val="24"/>
        </w:rPr>
        <w:t xml:space="preserve">    </w:t>
      </w:r>
      <w:r w:rsidR="002A2722" w:rsidRPr="004E32A0">
        <w:rPr>
          <w:rFonts w:asciiTheme="minorEastAsia" w:hAnsiTheme="minorEastAsia" w:cs="Arial" w:hint="eastAsia"/>
          <w:sz w:val="24"/>
          <w:szCs w:val="24"/>
        </w:rPr>
        <w:t>资本利得</w:t>
      </w:r>
      <w:r w:rsidR="0091427A" w:rsidRPr="004E32A0">
        <w:rPr>
          <w:rFonts w:asciiTheme="minorEastAsia" w:hAnsiTheme="minorEastAsia" w:cs="Arial" w:hint="eastAsia"/>
          <w:sz w:val="24"/>
          <w:szCs w:val="24"/>
        </w:rPr>
        <w:t>比如10万的资本增值，在没有其他收入支出的情况下估算，外国业主要在当年缴纳多少所得税呢？</w:t>
      </w:r>
    </w:p>
    <w:p w14:paraId="06BBE05E" w14:textId="77777777" w:rsidR="0091427A" w:rsidRPr="004E32A0" w:rsidRDefault="007B489C" w:rsidP="0091427A">
      <w:pPr>
        <w:pStyle w:val="ListParagraph"/>
        <w:numPr>
          <w:ilvl w:val="0"/>
          <w:numId w:val="4"/>
        </w:numPr>
        <w:rPr>
          <w:rFonts w:asciiTheme="minorEastAsia" w:hAnsiTheme="minorEastAsia" w:cs="Arial"/>
          <w:sz w:val="24"/>
          <w:szCs w:val="24"/>
        </w:rPr>
      </w:pPr>
      <w:r>
        <w:rPr>
          <w:rFonts w:asciiTheme="minorEastAsia" w:hAnsiTheme="minorEastAsia" w:cs="Calibri" w:hint="eastAsia"/>
          <w:sz w:val="24"/>
          <w:szCs w:val="24"/>
        </w:rPr>
        <w:t>如果是1</w:t>
      </w:r>
      <w:r w:rsidR="0091427A" w:rsidRPr="004E32A0">
        <w:rPr>
          <w:rFonts w:asciiTheme="minorEastAsia" w:hAnsiTheme="minorEastAsia" w:cs="Calibri" w:hint="eastAsia"/>
          <w:sz w:val="24"/>
          <w:szCs w:val="24"/>
        </w:rPr>
        <w:t>个业主单独持有10</w:t>
      </w:r>
      <w:r w:rsidR="007C66D4" w:rsidRPr="004E32A0">
        <w:rPr>
          <w:rFonts w:asciiTheme="minorEastAsia" w:hAnsiTheme="minorEastAsia" w:cs="Calibri" w:hint="eastAsia"/>
          <w:sz w:val="24"/>
          <w:szCs w:val="24"/>
        </w:rPr>
        <w:t>万资本增值，估算的当年</w:t>
      </w:r>
      <w:r w:rsidR="0091427A" w:rsidRPr="004E32A0">
        <w:rPr>
          <w:rFonts w:asciiTheme="minorEastAsia" w:hAnsiTheme="minorEastAsia" w:cs="Calibri" w:hint="eastAsia"/>
          <w:sz w:val="24"/>
          <w:szCs w:val="24"/>
        </w:rPr>
        <w:t>所得税应缴纳</w:t>
      </w:r>
      <w:r w:rsidR="00E44D74">
        <w:rPr>
          <w:rFonts w:asciiTheme="minorEastAsia" w:hAnsiTheme="minorEastAsia" w:cs="Calibri" w:hint="eastAsia"/>
          <w:sz w:val="24"/>
          <w:szCs w:val="24"/>
        </w:rPr>
        <w:t>$1</w:t>
      </w:r>
      <w:r w:rsidR="00E44D74">
        <w:rPr>
          <w:rFonts w:asciiTheme="minorEastAsia" w:hAnsiTheme="minorEastAsia" w:cs="Calibri"/>
          <w:sz w:val="24"/>
          <w:szCs w:val="24"/>
        </w:rPr>
        <w:t>5</w:t>
      </w:r>
      <w:r w:rsidR="007C66D4" w:rsidRPr="004E32A0">
        <w:rPr>
          <w:rFonts w:asciiTheme="minorEastAsia" w:hAnsiTheme="minorEastAsia" w:cs="Calibri" w:hint="eastAsia"/>
          <w:sz w:val="24"/>
          <w:szCs w:val="24"/>
        </w:rPr>
        <w:t>00</w:t>
      </w:r>
      <w:r w:rsidR="00B10CF9">
        <w:rPr>
          <w:rFonts w:asciiTheme="minorEastAsia" w:hAnsiTheme="minorEastAsia" w:cs="Calibri"/>
          <w:sz w:val="24"/>
          <w:szCs w:val="24"/>
        </w:rPr>
        <w:t>0</w:t>
      </w:r>
      <w:r w:rsidR="0091427A" w:rsidRPr="004E32A0">
        <w:rPr>
          <w:rFonts w:asciiTheme="minorEastAsia" w:hAnsiTheme="minorEastAsia" w:cs="Calibri" w:hint="eastAsia"/>
          <w:sz w:val="24"/>
          <w:szCs w:val="24"/>
        </w:rPr>
        <w:t>；</w:t>
      </w:r>
    </w:p>
    <w:p w14:paraId="709B1E15" w14:textId="77777777" w:rsidR="0091427A" w:rsidRPr="004E32A0" w:rsidRDefault="0091427A" w:rsidP="0091427A">
      <w:pPr>
        <w:pStyle w:val="ListParagraph"/>
        <w:numPr>
          <w:ilvl w:val="0"/>
          <w:numId w:val="4"/>
        </w:numPr>
        <w:spacing w:after="0" w:line="240" w:lineRule="auto"/>
        <w:rPr>
          <w:rFonts w:asciiTheme="minorEastAsia" w:hAnsiTheme="minorEastAsia" w:cs="Calibri"/>
          <w:sz w:val="24"/>
          <w:szCs w:val="24"/>
        </w:rPr>
      </w:pPr>
      <w:r w:rsidRPr="004E32A0">
        <w:rPr>
          <w:rFonts w:asciiTheme="minorEastAsia" w:hAnsiTheme="minorEastAsia" w:cs="Calibri" w:hint="eastAsia"/>
          <w:sz w:val="24"/>
          <w:szCs w:val="24"/>
        </w:rPr>
        <w:t>如果是2</w:t>
      </w:r>
      <w:r w:rsidR="00060062">
        <w:rPr>
          <w:rFonts w:asciiTheme="minorEastAsia" w:hAnsiTheme="minorEastAsia" w:cs="Calibri" w:hint="eastAsia"/>
          <w:sz w:val="24"/>
          <w:szCs w:val="24"/>
        </w:rPr>
        <w:t>个业主共同持有，因为平摊利润后</w:t>
      </w:r>
      <w:r w:rsidRPr="004E32A0">
        <w:rPr>
          <w:rFonts w:asciiTheme="minorEastAsia" w:hAnsiTheme="minorEastAsia" w:cs="Calibri" w:hint="eastAsia"/>
          <w:sz w:val="24"/>
          <w:szCs w:val="24"/>
        </w:rPr>
        <w:t>个人税率阶梯</w:t>
      </w:r>
      <w:r w:rsidR="00E44D74">
        <w:rPr>
          <w:rFonts w:asciiTheme="minorEastAsia" w:hAnsiTheme="minorEastAsia" w:cs="Calibri" w:hint="eastAsia"/>
          <w:sz w:val="24"/>
          <w:szCs w:val="24"/>
        </w:rPr>
        <w:t>保持不变</w:t>
      </w:r>
      <w:r w:rsidRPr="004E32A0">
        <w:rPr>
          <w:rFonts w:asciiTheme="minorEastAsia" w:hAnsiTheme="minorEastAsia" w:cs="Calibri" w:hint="eastAsia"/>
          <w:sz w:val="24"/>
          <w:szCs w:val="24"/>
        </w:rPr>
        <w:t>，估算的当年的所得税每人应缴纳</w:t>
      </w:r>
      <w:r w:rsidR="00DF735E">
        <w:rPr>
          <w:rFonts w:asciiTheme="minorEastAsia" w:hAnsiTheme="minorEastAsia" w:cs="Calibri"/>
          <w:sz w:val="24"/>
          <w:szCs w:val="24"/>
        </w:rPr>
        <w:t>$7500</w:t>
      </w:r>
      <w:r w:rsidRPr="004E32A0">
        <w:rPr>
          <w:rFonts w:asciiTheme="minorEastAsia" w:hAnsiTheme="minorEastAsia" w:cs="Calibri" w:hint="eastAsia"/>
          <w:sz w:val="24"/>
          <w:szCs w:val="24"/>
        </w:rPr>
        <w:t>，两人共计</w:t>
      </w:r>
      <w:r w:rsidR="00A327A9" w:rsidRPr="004E32A0">
        <w:rPr>
          <w:rFonts w:asciiTheme="minorEastAsia" w:hAnsiTheme="minorEastAsia" w:cs="Calibri"/>
          <w:sz w:val="24"/>
          <w:szCs w:val="24"/>
        </w:rPr>
        <w:t>$</w:t>
      </w:r>
      <w:r w:rsidR="00607BF9">
        <w:rPr>
          <w:rFonts w:asciiTheme="minorEastAsia" w:hAnsiTheme="minorEastAsia" w:cs="Calibri" w:hint="eastAsia"/>
          <w:sz w:val="24"/>
          <w:szCs w:val="24"/>
        </w:rPr>
        <w:t>150</w:t>
      </w:r>
      <w:r w:rsidR="00A327A9" w:rsidRPr="004E32A0">
        <w:rPr>
          <w:rFonts w:asciiTheme="minorEastAsia" w:hAnsiTheme="minorEastAsia" w:cs="Calibri" w:hint="eastAsia"/>
          <w:sz w:val="24"/>
          <w:szCs w:val="24"/>
        </w:rPr>
        <w:t>00</w:t>
      </w:r>
      <w:r w:rsidR="00BD1EC5">
        <w:rPr>
          <w:rFonts w:asciiTheme="minorEastAsia" w:hAnsiTheme="minorEastAsia" w:cs="Calibri" w:hint="eastAsia"/>
          <w:sz w:val="24"/>
          <w:szCs w:val="24"/>
        </w:rPr>
        <w:t>，</w:t>
      </w:r>
      <w:r w:rsidR="00B56269">
        <w:rPr>
          <w:rFonts w:asciiTheme="minorEastAsia" w:hAnsiTheme="minorEastAsia" w:cs="Calibri" w:hint="eastAsia"/>
          <w:sz w:val="24"/>
          <w:szCs w:val="24"/>
        </w:rPr>
        <w:t>和</w:t>
      </w:r>
      <w:r w:rsidR="00BD1EC5">
        <w:rPr>
          <w:rFonts w:asciiTheme="minorEastAsia" w:hAnsiTheme="minorEastAsia" w:cs="Calibri" w:hint="eastAsia"/>
          <w:sz w:val="24"/>
          <w:szCs w:val="24"/>
        </w:rPr>
        <w:t>单个人持有缴税金额</w:t>
      </w:r>
      <w:r w:rsidR="00B56269">
        <w:rPr>
          <w:rFonts w:asciiTheme="minorEastAsia" w:hAnsiTheme="minorEastAsia" w:cs="Calibri" w:hint="eastAsia"/>
          <w:sz w:val="24"/>
          <w:szCs w:val="24"/>
        </w:rPr>
        <w:t>相同</w:t>
      </w:r>
      <w:r w:rsidRPr="004E32A0">
        <w:rPr>
          <w:rFonts w:asciiTheme="minorEastAsia" w:hAnsiTheme="minorEastAsia" w:cs="Calibri" w:hint="eastAsia"/>
          <w:sz w:val="24"/>
          <w:szCs w:val="24"/>
        </w:rPr>
        <w:t>；</w:t>
      </w:r>
    </w:p>
    <w:p w14:paraId="09DE04B7" w14:textId="77777777" w:rsidR="0091427A" w:rsidRPr="004E32A0" w:rsidRDefault="0091427A" w:rsidP="0091427A">
      <w:pPr>
        <w:pStyle w:val="ListParagraph"/>
        <w:numPr>
          <w:ilvl w:val="0"/>
          <w:numId w:val="4"/>
        </w:numPr>
        <w:spacing w:after="0" w:line="240" w:lineRule="auto"/>
        <w:rPr>
          <w:rFonts w:asciiTheme="minorEastAsia" w:hAnsiTheme="minorEastAsia" w:cs="Calibri"/>
          <w:sz w:val="24"/>
          <w:szCs w:val="24"/>
        </w:rPr>
      </w:pPr>
      <w:r w:rsidRPr="004E32A0">
        <w:rPr>
          <w:rFonts w:asciiTheme="minorEastAsia" w:hAnsiTheme="minorEastAsia" w:cs="Calibri" w:hint="eastAsia"/>
          <w:sz w:val="24"/>
          <w:szCs w:val="24"/>
        </w:rPr>
        <w:t>如果是3个业主共同持有，</w:t>
      </w:r>
      <w:r w:rsidR="00E44D74" w:rsidRPr="004E32A0">
        <w:rPr>
          <w:rFonts w:asciiTheme="minorEastAsia" w:hAnsiTheme="minorEastAsia" w:cs="Calibri" w:hint="eastAsia"/>
          <w:sz w:val="24"/>
          <w:szCs w:val="24"/>
        </w:rPr>
        <w:t>因为平摊利润导致个人税率阶梯降低</w:t>
      </w:r>
      <w:r w:rsidR="00607BF9" w:rsidRPr="004E32A0">
        <w:rPr>
          <w:rFonts w:asciiTheme="minorEastAsia" w:hAnsiTheme="minorEastAsia" w:cs="Calibri" w:hint="eastAsia"/>
          <w:sz w:val="24"/>
          <w:szCs w:val="24"/>
        </w:rPr>
        <w:t>为0</w:t>
      </w:r>
      <w:r w:rsidR="00E44D74" w:rsidRPr="004E32A0">
        <w:rPr>
          <w:rFonts w:asciiTheme="minorEastAsia" w:hAnsiTheme="minorEastAsia" w:cs="Calibri" w:hint="eastAsia"/>
          <w:sz w:val="24"/>
          <w:szCs w:val="24"/>
        </w:rPr>
        <w:t>，</w:t>
      </w:r>
      <w:r w:rsidRPr="004E32A0">
        <w:rPr>
          <w:rFonts w:asciiTheme="minorEastAsia" w:hAnsiTheme="minorEastAsia" w:cs="Calibri" w:hint="eastAsia"/>
          <w:sz w:val="24"/>
          <w:szCs w:val="24"/>
        </w:rPr>
        <w:t>估算的当年的所得税每人应缴纳</w:t>
      </w:r>
      <w:r w:rsidR="00607BF9">
        <w:rPr>
          <w:rFonts w:asciiTheme="minorEastAsia" w:hAnsiTheme="minorEastAsia" w:cs="Calibri" w:hint="eastAsia"/>
          <w:sz w:val="24"/>
          <w:szCs w:val="24"/>
        </w:rPr>
        <w:t>$0</w:t>
      </w:r>
      <w:r w:rsidR="00A327A9" w:rsidRPr="004E32A0">
        <w:rPr>
          <w:rFonts w:asciiTheme="minorEastAsia" w:hAnsiTheme="minorEastAsia" w:cs="Calibri"/>
          <w:sz w:val="24"/>
          <w:szCs w:val="24"/>
        </w:rPr>
        <w:t>,</w:t>
      </w:r>
      <w:r w:rsidRPr="004E32A0">
        <w:rPr>
          <w:rFonts w:asciiTheme="minorEastAsia" w:hAnsiTheme="minorEastAsia" w:cs="Calibri" w:hint="eastAsia"/>
          <w:sz w:val="24"/>
          <w:szCs w:val="24"/>
        </w:rPr>
        <w:t xml:space="preserve"> 比单个人持有节省</w:t>
      </w:r>
      <w:r w:rsidR="00A327A9" w:rsidRPr="004E32A0">
        <w:rPr>
          <w:rFonts w:asciiTheme="minorEastAsia" w:hAnsiTheme="minorEastAsia" w:cs="Calibri"/>
          <w:sz w:val="24"/>
          <w:szCs w:val="24"/>
        </w:rPr>
        <w:t>$</w:t>
      </w:r>
      <w:r w:rsidR="00607BF9">
        <w:rPr>
          <w:rFonts w:asciiTheme="minorEastAsia" w:hAnsiTheme="minorEastAsia" w:cs="Calibri" w:hint="eastAsia"/>
          <w:sz w:val="24"/>
          <w:szCs w:val="24"/>
        </w:rPr>
        <w:t>15000</w:t>
      </w:r>
      <w:r w:rsidR="00815525">
        <w:rPr>
          <w:rFonts w:asciiTheme="minorEastAsia" w:hAnsiTheme="minorEastAsia" w:cs="Calibri" w:hint="eastAsia"/>
          <w:sz w:val="24"/>
          <w:szCs w:val="24"/>
        </w:rPr>
        <w:t>。</w:t>
      </w:r>
    </w:p>
    <w:p w14:paraId="2567A857" w14:textId="77777777" w:rsidR="0091427A" w:rsidRPr="004E32A0" w:rsidRDefault="0091427A" w:rsidP="0091427A">
      <w:pPr>
        <w:pStyle w:val="ListParagraph"/>
        <w:ind w:left="828"/>
        <w:rPr>
          <w:rFonts w:asciiTheme="minorEastAsia" w:hAnsiTheme="minorEastAsia" w:cs="Arial"/>
          <w:sz w:val="24"/>
          <w:szCs w:val="24"/>
        </w:rPr>
      </w:pPr>
    </w:p>
    <w:p w14:paraId="14B1CC81" w14:textId="77777777" w:rsidR="00CB1202" w:rsidRDefault="0091427A" w:rsidP="00CB1202">
      <w:pPr>
        <w:spacing w:after="0" w:line="240" w:lineRule="auto"/>
        <w:ind w:firstLine="468"/>
        <w:rPr>
          <w:rFonts w:asciiTheme="minorEastAsia" w:hAnsiTheme="minorEastAsia" w:cs="Calibri"/>
          <w:bCs/>
          <w:sz w:val="24"/>
          <w:szCs w:val="24"/>
        </w:rPr>
      </w:pPr>
      <w:r w:rsidRPr="004E32A0">
        <w:rPr>
          <w:rFonts w:asciiTheme="minorEastAsia" w:hAnsiTheme="minorEastAsia" w:cs="Calibri" w:hint="eastAsia"/>
          <w:bCs/>
          <w:sz w:val="24"/>
          <w:szCs w:val="24"/>
        </w:rPr>
        <w:t>如果总值5万的资本增值，在没有其他收入支出的情况下估算，</w:t>
      </w:r>
      <w:r w:rsidR="008021F1" w:rsidRPr="004E32A0">
        <w:rPr>
          <w:rFonts w:asciiTheme="minorEastAsia" w:hAnsiTheme="minorEastAsia" w:cs="Arial" w:hint="eastAsia"/>
          <w:sz w:val="24"/>
          <w:szCs w:val="24"/>
        </w:rPr>
        <w:t>外国</w:t>
      </w:r>
      <w:r w:rsidRPr="004E32A0">
        <w:rPr>
          <w:rFonts w:asciiTheme="minorEastAsia" w:hAnsiTheme="minorEastAsia" w:cs="Calibri" w:hint="eastAsia"/>
          <w:bCs/>
          <w:sz w:val="24"/>
          <w:szCs w:val="24"/>
        </w:rPr>
        <w:t>业主要在当年缴纳多少所得税呢？</w:t>
      </w:r>
    </w:p>
    <w:p w14:paraId="03FF1B80" w14:textId="77777777" w:rsidR="00CB1202" w:rsidRDefault="007B489C" w:rsidP="00CB1202">
      <w:pPr>
        <w:pStyle w:val="ListParagraph"/>
        <w:numPr>
          <w:ilvl w:val="0"/>
          <w:numId w:val="6"/>
        </w:numPr>
        <w:spacing w:after="0" w:line="240" w:lineRule="auto"/>
        <w:rPr>
          <w:rFonts w:asciiTheme="minorEastAsia" w:hAnsiTheme="minorEastAsia" w:cs="Calibri"/>
          <w:sz w:val="24"/>
          <w:szCs w:val="24"/>
        </w:rPr>
      </w:pPr>
      <w:r>
        <w:rPr>
          <w:rFonts w:asciiTheme="minorEastAsia" w:hAnsiTheme="minorEastAsia" w:cs="Calibri" w:hint="eastAsia"/>
          <w:sz w:val="24"/>
          <w:szCs w:val="24"/>
        </w:rPr>
        <w:t>如果是1</w:t>
      </w:r>
      <w:r w:rsidR="00CB1202" w:rsidRPr="004E32A0">
        <w:rPr>
          <w:rFonts w:asciiTheme="minorEastAsia" w:hAnsiTheme="minorEastAsia" w:cs="Calibri" w:hint="eastAsia"/>
          <w:sz w:val="24"/>
          <w:szCs w:val="24"/>
        </w:rPr>
        <w:t>个业主单独持有5万资本增值，估算的当年的所得税应缴纳$</w:t>
      </w:r>
      <w:r w:rsidR="00CB252F">
        <w:rPr>
          <w:rFonts w:asciiTheme="minorEastAsia" w:hAnsiTheme="minorEastAsia" w:cs="Calibri" w:hint="eastAsia"/>
          <w:sz w:val="24"/>
          <w:szCs w:val="24"/>
        </w:rPr>
        <w:t>7500</w:t>
      </w:r>
      <w:r w:rsidR="00CB1202" w:rsidRPr="004E32A0">
        <w:rPr>
          <w:rFonts w:asciiTheme="minorEastAsia" w:hAnsiTheme="minorEastAsia" w:cs="Calibri" w:hint="eastAsia"/>
          <w:sz w:val="24"/>
          <w:szCs w:val="24"/>
        </w:rPr>
        <w:t>；</w:t>
      </w:r>
    </w:p>
    <w:p w14:paraId="6CCEBE89" w14:textId="77777777" w:rsidR="00CB1202" w:rsidRPr="004E32A0" w:rsidRDefault="00CB1202" w:rsidP="00CB1202">
      <w:pPr>
        <w:pStyle w:val="ListParagraph"/>
        <w:numPr>
          <w:ilvl w:val="0"/>
          <w:numId w:val="6"/>
        </w:numPr>
        <w:spacing w:after="0" w:line="240" w:lineRule="auto"/>
        <w:rPr>
          <w:rFonts w:asciiTheme="minorEastAsia" w:hAnsiTheme="minorEastAsia" w:cs="Calibri"/>
          <w:sz w:val="24"/>
          <w:szCs w:val="24"/>
        </w:rPr>
      </w:pPr>
      <w:r w:rsidRPr="004E32A0">
        <w:rPr>
          <w:rFonts w:asciiTheme="minorEastAsia" w:hAnsiTheme="minorEastAsia" w:cs="Calibri" w:hint="eastAsia"/>
          <w:sz w:val="24"/>
          <w:szCs w:val="24"/>
        </w:rPr>
        <w:t>如果是2个以上业主共同持有，因为平摊利润导致个人税率阶梯降低为0，估算的当年的所得税每人应缴纳$0</w:t>
      </w:r>
      <w:r w:rsidR="00CB252F">
        <w:rPr>
          <w:rFonts w:asciiTheme="minorEastAsia" w:hAnsiTheme="minorEastAsia" w:cs="Calibri" w:hint="eastAsia"/>
          <w:sz w:val="24"/>
          <w:szCs w:val="24"/>
        </w:rPr>
        <w:t>，</w:t>
      </w:r>
      <w:r w:rsidRPr="004E32A0">
        <w:rPr>
          <w:rFonts w:asciiTheme="minorEastAsia" w:hAnsiTheme="minorEastAsia" w:cs="Calibri" w:hint="eastAsia"/>
          <w:sz w:val="24"/>
          <w:szCs w:val="24"/>
        </w:rPr>
        <w:t>比单个人持有节省</w:t>
      </w:r>
      <w:r w:rsidR="00CB252F">
        <w:rPr>
          <w:rFonts w:asciiTheme="minorEastAsia" w:hAnsiTheme="minorEastAsia" w:cs="Calibri" w:hint="eastAsia"/>
          <w:sz w:val="24"/>
          <w:szCs w:val="24"/>
        </w:rPr>
        <w:t>$75</w:t>
      </w:r>
      <w:r w:rsidRPr="004E32A0">
        <w:rPr>
          <w:rFonts w:asciiTheme="minorEastAsia" w:hAnsiTheme="minorEastAsia" w:cs="Calibri" w:hint="eastAsia"/>
          <w:sz w:val="24"/>
          <w:szCs w:val="24"/>
        </w:rPr>
        <w:t>00</w:t>
      </w:r>
      <w:r w:rsidR="00815525">
        <w:rPr>
          <w:rFonts w:asciiTheme="minorEastAsia" w:hAnsiTheme="minorEastAsia" w:cs="Calibri" w:hint="eastAsia"/>
          <w:sz w:val="24"/>
          <w:szCs w:val="24"/>
        </w:rPr>
        <w:t>。</w:t>
      </w:r>
    </w:p>
    <w:p w14:paraId="52708115" w14:textId="77777777" w:rsidR="00CB1202" w:rsidRDefault="00CB1202" w:rsidP="00CB1202">
      <w:pPr>
        <w:spacing w:after="0" w:line="240" w:lineRule="auto"/>
        <w:ind w:firstLine="468"/>
        <w:rPr>
          <w:rFonts w:asciiTheme="minorEastAsia" w:hAnsiTheme="minorEastAsia" w:cs="Arial"/>
          <w:sz w:val="24"/>
          <w:szCs w:val="24"/>
        </w:rPr>
      </w:pPr>
    </w:p>
    <w:p w14:paraId="4114F173" w14:textId="613D1E18" w:rsidR="00CB1202" w:rsidRPr="00112118" w:rsidRDefault="00112118" w:rsidP="00CB1202">
      <w:pPr>
        <w:spacing w:after="0" w:line="240" w:lineRule="auto"/>
        <w:ind w:firstLine="468"/>
        <w:rPr>
          <w:rFonts w:asciiTheme="minorEastAsia" w:hAnsiTheme="minorEastAsia" w:cs="Calibri"/>
          <w:b/>
          <w:sz w:val="24"/>
          <w:szCs w:val="24"/>
        </w:rPr>
      </w:pPr>
      <w:r w:rsidRPr="00112118">
        <w:rPr>
          <w:rFonts w:asciiTheme="minorEastAsia" w:hAnsiTheme="minorEastAsia" w:cs="Calibri"/>
          <w:b/>
          <w:sz w:val="24"/>
          <w:szCs w:val="24"/>
        </w:rPr>
        <w:t>202</w:t>
      </w:r>
      <w:r w:rsidR="0015775B">
        <w:rPr>
          <w:rFonts w:asciiTheme="minorEastAsia" w:hAnsiTheme="minorEastAsia" w:cs="Calibri"/>
          <w:b/>
          <w:sz w:val="24"/>
          <w:szCs w:val="24"/>
        </w:rPr>
        <w:t>3</w:t>
      </w:r>
      <w:r w:rsidRPr="00112118">
        <w:rPr>
          <w:rFonts w:asciiTheme="minorEastAsia" w:hAnsiTheme="minorEastAsia" w:cs="Calibri"/>
          <w:b/>
          <w:sz w:val="24"/>
          <w:szCs w:val="24"/>
        </w:rPr>
        <w:t xml:space="preserve"> Capital Gaines Tax Rate Thresholds</w:t>
      </w:r>
    </w:p>
    <w:p w14:paraId="5B7F950E" w14:textId="079E7A0D" w:rsidR="009A3C4D" w:rsidRDefault="0015775B" w:rsidP="0050632B">
      <w:pPr>
        <w:ind w:firstLine="480"/>
        <w:rPr>
          <w:rFonts w:asciiTheme="minorEastAsia" w:hAnsiTheme="minorEastAsia" w:cs="Arial"/>
          <w:sz w:val="24"/>
          <w:szCs w:val="24"/>
        </w:rPr>
      </w:pPr>
      <w:r w:rsidRPr="00F50F3F">
        <w:rPr>
          <w:b/>
          <w:bCs/>
          <w:noProof/>
          <w:sz w:val="40"/>
          <w:szCs w:val="40"/>
        </w:rPr>
        <w:lastRenderedPageBreak/>
        <w:drawing>
          <wp:inline distT="0" distB="0" distL="0" distR="0" wp14:anchorId="65BCF187" wp14:editId="4AD0DB79">
            <wp:extent cx="5943600" cy="1880235"/>
            <wp:effectExtent l="0" t="0" r="0" b="0"/>
            <wp:docPr id="1553801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80235"/>
                    </a:xfrm>
                    <a:prstGeom prst="rect">
                      <a:avLst/>
                    </a:prstGeom>
                    <a:noFill/>
                    <a:ln>
                      <a:noFill/>
                    </a:ln>
                  </pic:spPr>
                </pic:pic>
              </a:graphicData>
            </a:graphic>
          </wp:inline>
        </w:drawing>
      </w:r>
    </w:p>
    <w:p w14:paraId="0F285382" w14:textId="6E2FFC81" w:rsidR="0050632B" w:rsidRPr="00B209A8" w:rsidRDefault="0050632B" w:rsidP="0050632B">
      <w:pPr>
        <w:rPr>
          <w:rFonts w:asciiTheme="minorEastAsia" w:hAnsiTheme="minorEastAsia" w:cs="Arial"/>
          <w:b/>
          <w:bCs/>
          <w:sz w:val="24"/>
          <w:szCs w:val="24"/>
        </w:rPr>
      </w:pPr>
      <w:r w:rsidRPr="00B209A8">
        <w:rPr>
          <w:rFonts w:asciiTheme="minorEastAsia" w:hAnsiTheme="minorEastAsia" w:cs="Arial" w:hint="eastAsia"/>
          <w:b/>
          <w:bCs/>
          <w:sz w:val="24"/>
          <w:szCs w:val="24"/>
        </w:rPr>
        <w:t>申报售房退税税表需要提供什么资料？</w:t>
      </w:r>
    </w:p>
    <w:p w14:paraId="326DD13E" w14:textId="6752565B" w:rsidR="0050632B" w:rsidRPr="0050632B" w:rsidRDefault="0050632B" w:rsidP="0050632B">
      <w:pPr>
        <w:pStyle w:val="ListParagraph"/>
        <w:numPr>
          <w:ilvl w:val="0"/>
          <w:numId w:val="7"/>
        </w:numPr>
        <w:rPr>
          <w:rFonts w:asciiTheme="minorEastAsia" w:hAnsiTheme="minorEastAsia" w:cs="Arial"/>
          <w:sz w:val="24"/>
          <w:szCs w:val="24"/>
        </w:rPr>
      </w:pPr>
      <w:r w:rsidRPr="0050632B">
        <w:rPr>
          <w:rFonts w:asciiTheme="minorEastAsia" w:hAnsiTheme="minorEastAsia" w:cs="Arial" w:hint="eastAsia"/>
          <w:sz w:val="24"/>
          <w:szCs w:val="24"/>
        </w:rPr>
        <w:t>一个美国收信地址</w:t>
      </w:r>
      <w:r w:rsidR="00033F6F">
        <w:rPr>
          <w:rFonts w:asciiTheme="minorEastAsia" w:hAnsiTheme="minorEastAsia" w:cs="Arial" w:hint="eastAsia"/>
          <w:sz w:val="24"/>
          <w:szCs w:val="24"/>
        </w:rPr>
        <w:t xml:space="preserve"> （需要有人查看信件）</w:t>
      </w:r>
    </w:p>
    <w:p w14:paraId="76E2C679" w14:textId="03A036F8" w:rsidR="0050632B" w:rsidRDefault="0050632B" w:rsidP="0050632B">
      <w:pPr>
        <w:pStyle w:val="ListParagraph"/>
        <w:numPr>
          <w:ilvl w:val="0"/>
          <w:numId w:val="7"/>
        </w:numPr>
        <w:rPr>
          <w:rFonts w:asciiTheme="minorEastAsia" w:hAnsiTheme="minorEastAsia" w:cs="Arial"/>
          <w:sz w:val="24"/>
          <w:szCs w:val="24"/>
        </w:rPr>
      </w:pPr>
      <w:r>
        <w:rPr>
          <w:rFonts w:asciiTheme="minorEastAsia" w:hAnsiTheme="minorEastAsia" w:cs="Arial" w:hint="eastAsia"/>
          <w:sz w:val="24"/>
          <w:szCs w:val="24"/>
        </w:rPr>
        <w:t>一个美国境内的银行账号（</w:t>
      </w:r>
      <w:r>
        <w:rPr>
          <w:rFonts w:asciiTheme="minorEastAsia" w:hAnsiTheme="minorEastAsia" w:cs="Arial"/>
          <w:sz w:val="24"/>
          <w:szCs w:val="24"/>
        </w:rPr>
        <w:t>routing number and account number）</w:t>
      </w:r>
    </w:p>
    <w:p w14:paraId="4CEA4AE4" w14:textId="73590E0F" w:rsidR="0050632B" w:rsidRDefault="0050632B" w:rsidP="0050632B">
      <w:pPr>
        <w:rPr>
          <w:rFonts w:asciiTheme="minorEastAsia" w:hAnsiTheme="minorEastAsia" w:cs="Arial"/>
          <w:sz w:val="24"/>
          <w:szCs w:val="24"/>
        </w:rPr>
      </w:pPr>
      <w:r>
        <w:rPr>
          <w:rFonts w:asciiTheme="minorEastAsia" w:hAnsiTheme="minorEastAsia" w:cs="Arial" w:hint="eastAsia"/>
          <w:sz w:val="24"/>
          <w:szCs w:val="24"/>
        </w:rPr>
        <w:t>税局退税的方式有两种，直接银行转账或者邮寄支票。</w:t>
      </w:r>
      <w:r w:rsidR="00033F6F">
        <w:rPr>
          <w:rFonts w:asciiTheme="minorEastAsia" w:hAnsiTheme="minorEastAsia" w:cs="Arial" w:hint="eastAsia"/>
          <w:sz w:val="24"/>
          <w:szCs w:val="24"/>
        </w:rPr>
        <w:t>税局只能转账到美国境内的银行账号，一切国外的银行账号税局没法转账，这是税局的要求。</w:t>
      </w:r>
      <w:r w:rsidR="00C56EED">
        <w:rPr>
          <w:rFonts w:asciiTheme="minorEastAsia" w:hAnsiTheme="minorEastAsia" w:cs="Arial" w:hint="eastAsia"/>
          <w:sz w:val="24"/>
          <w:szCs w:val="24"/>
        </w:rPr>
        <w:t>税局要选择哪一种方式给您退款是他们内部的决定，</w:t>
      </w:r>
      <w:r w:rsidR="00C56EED" w:rsidRPr="00C56EED">
        <w:rPr>
          <w:rFonts w:asciiTheme="minorEastAsia" w:hAnsiTheme="minorEastAsia" w:cs="Arial" w:hint="eastAsia"/>
          <w:sz w:val="24"/>
          <w:szCs w:val="24"/>
        </w:rPr>
        <w:t>看他们自己对</w:t>
      </w:r>
      <w:r w:rsidR="00CD417E">
        <w:rPr>
          <w:rFonts w:asciiTheme="minorEastAsia" w:hAnsiTheme="minorEastAsia" w:cs="Arial" w:hint="eastAsia"/>
          <w:sz w:val="24"/>
          <w:szCs w:val="24"/>
        </w:rPr>
        <w:t>您</w:t>
      </w:r>
      <w:r w:rsidR="00C56EED" w:rsidRPr="00C56EED">
        <w:rPr>
          <w:rFonts w:asciiTheme="minorEastAsia" w:hAnsiTheme="minorEastAsia" w:cs="Arial" w:hint="eastAsia"/>
          <w:sz w:val="24"/>
          <w:szCs w:val="24"/>
        </w:rPr>
        <w:t>的评估风险而决定</w:t>
      </w:r>
      <w:r w:rsidR="00CD417E">
        <w:rPr>
          <w:rFonts w:asciiTheme="minorEastAsia" w:hAnsiTheme="minorEastAsia" w:cs="Arial" w:hint="eastAsia"/>
          <w:sz w:val="24"/>
          <w:szCs w:val="24"/>
        </w:rPr>
        <w:t>。当然直接银行转账快捷安全；如果税局选择邮寄支票，提供一个美国收信地址会大大降低</w:t>
      </w:r>
      <w:proofErr w:type="gramStart"/>
      <w:r w:rsidR="00CD417E">
        <w:rPr>
          <w:rFonts w:asciiTheme="minorEastAsia" w:hAnsiTheme="minorEastAsia" w:cs="Arial" w:hint="eastAsia"/>
          <w:sz w:val="24"/>
          <w:szCs w:val="24"/>
        </w:rPr>
        <w:t>邮件寄失的</w:t>
      </w:r>
      <w:proofErr w:type="gramEnd"/>
      <w:r w:rsidR="00CD417E">
        <w:rPr>
          <w:rFonts w:asciiTheme="minorEastAsia" w:hAnsiTheme="minorEastAsia" w:cs="Arial" w:hint="eastAsia"/>
          <w:sz w:val="24"/>
          <w:szCs w:val="24"/>
        </w:rPr>
        <w:t>风险。税局的支票邮寄到国内的地址是没办法到达的，9</w:t>
      </w:r>
      <w:r w:rsidR="00E36826">
        <w:rPr>
          <w:rFonts w:asciiTheme="minorEastAsia" w:hAnsiTheme="minorEastAsia" w:cs="Arial"/>
          <w:sz w:val="24"/>
          <w:szCs w:val="24"/>
        </w:rPr>
        <w:t>8</w:t>
      </w:r>
      <w:r w:rsidR="00CD417E">
        <w:rPr>
          <w:rFonts w:asciiTheme="minorEastAsia" w:hAnsiTheme="minorEastAsia" w:cs="Arial"/>
          <w:sz w:val="24"/>
          <w:szCs w:val="24"/>
        </w:rPr>
        <w:t>%</w:t>
      </w:r>
      <w:r w:rsidR="00CD417E">
        <w:rPr>
          <w:rFonts w:asciiTheme="minorEastAsia" w:hAnsiTheme="minorEastAsia" w:cs="Arial" w:hint="eastAsia"/>
          <w:sz w:val="24"/>
          <w:szCs w:val="24"/>
        </w:rPr>
        <w:t>的机率会寄失。</w:t>
      </w:r>
    </w:p>
    <w:p w14:paraId="1EE0424F" w14:textId="1DB824F8" w:rsidR="00534E6E" w:rsidRDefault="00534E6E" w:rsidP="0050632B">
      <w:pPr>
        <w:rPr>
          <w:rFonts w:asciiTheme="minorEastAsia" w:hAnsiTheme="minorEastAsia" w:cs="Arial"/>
          <w:sz w:val="24"/>
          <w:szCs w:val="24"/>
        </w:rPr>
      </w:pPr>
      <w:r>
        <w:rPr>
          <w:rFonts w:asciiTheme="minorEastAsia" w:hAnsiTheme="minorEastAsia" w:cs="Arial" w:hint="eastAsia"/>
          <w:sz w:val="24"/>
          <w:szCs w:val="24"/>
        </w:rPr>
        <w:t>*</w:t>
      </w:r>
      <w:r>
        <w:rPr>
          <w:rFonts w:asciiTheme="minorEastAsia" w:hAnsiTheme="minorEastAsia" w:cs="Arial"/>
          <w:sz w:val="24"/>
          <w:szCs w:val="24"/>
        </w:rPr>
        <w:t>*</w:t>
      </w:r>
      <w:r>
        <w:rPr>
          <w:rFonts w:asciiTheme="minorEastAsia" w:hAnsiTheme="minorEastAsia" w:cs="Arial" w:hint="eastAsia"/>
          <w:sz w:val="24"/>
          <w:szCs w:val="24"/>
        </w:rPr>
        <w:t>您</w:t>
      </w:r>
      <w:r w:rsidRPr="00534E6E">
        <w:rPr>
          <w:rFonts w:asciiTheme="minorEastAsia" w:hAnsiTheme="minorEastAsia" w:cs="Arial" w:hint="eastAsia"/>
          <w:sz w:val="24"/>
          <w:szCs w:val="24"/>
        </w:rPr>
        <w:t>实在无法找到</w:t>
      </w:r>
      <w:r>
        <w:rPr>
          <w:rFonts w:asciiTheme="minorEastAsia" w:hAnsiTheme="minorEastAsia" w:cs="Arial" w:hint="eastAsia"/>
          <w:sz w:val="24"/>
          <w:szCs w:val="24"/>
        </w:rPr>
        <w:t>一个</w:t>
      </w:r>
      <w:r w:rsidRPr="00534E6E">
        <w:rPr>
          <w:rFonts w:asciiTheme="minorEastAsia" w:hAnsiTheme="minorEastAsia" w:cs="Arial" w:hint="eastAsia"/>
          <w:sz w:val="24"/>
          <w:szCs w:val="24"/>
        </w:rPr>
        <w:t>美国地址的情况下，可以用我们PO box邮箱地址，额外收费$150.00</w:t>
      </w:r>
      <w:r>
        <w:rPr>
          <w:rFonts w:asciiTheme="minorEastAsia" w:hAnsiTheme="minorEastAsia" w:cs="Arial" w:hint="eastAsia"/>
          <w:sz w:val="24"/>
          <w:szCs w:val="24"/>
        </w:rPr>
        <w:t>。</w:t>
      </w:r>
    </w:p>
    <w:p w14:paraId="574201DC" w14:textId="77777777" w:rsidR="00FE1FA2" w:rsidRDefault="00FE1FA2" w:rsidP="0050632B">
      <w:pPr>
        <w:rPr>
          <w:rFonts w:asciiTheme="minorEastAsia" w:hAnsiTheme="minorEastAsia" w:cs="Arial"/>
          <w:b/>
          <w:bCs/>
          <w:sz w:val="24"/>
          <w:szCs w:val="24"/>
        </w:rPr>
      </w:pPr>
    </w:p>
    <w:p w14:paraId="40027F93" w14:textId="4E9700C0" w:rsidR="00FE1FA2" w:rsidRDefault="00FE1FA2" w:rsidP="0050632B">
      <w:pPr>
        <w:rPr>
          <w:rFonts w:asciiTheme="minorEastAsia" w:hAnsiTheme="minorEastAsia" w:cs="Arial"/>
          <w:sz w:val="24"/>
          <w:szCs w:val="24"/>
        </w:rPr>
      </w:pPr>
      <w:r w:rsidRPr="00FE1FA2">
        <w:rPr>
          <w:rFonts w:asciiTheme="minorEastAsia" w:hAnsiTheme="minorEastAsia" w:cs="Arial" w:hint="eastAsia"/>
          <w:b/>
          <w:bCs/>
          <w:sz w:val="24"/>
          <w:szCs w:val="24"/>
        </w:rPr>
        <w:t>查询退税状态，可以进入以下网站查询：</w:t>
      </w:r>
      <w:hyperlink r:id="rId12" w:history="1">
        <w:r>
          <w:rPr>
            <w:rStyle w:val="Hyperlink"/>
          </w:rPr>
          <w:t>Get Refund Status (irs.gov)</w:t>
        </w:r>
      </w:hyperlink>
      <w:r>
        <w:t xml:space="preserve"> </w:t>
      </w:r>
      <w:r>
        <w:rPr>
          <w:rFonts w:hint="eastAsia"/>
        </w:rPr>
        <w:t>。所需要的资料在您的税表底稿都有。</w:t>
      </w:r>
    </w:p>
    <w:p w14:paraId="30B31FD9" w14:textId="77777777" w:rsidR="00884847" w:rsidRDefault="00884847" w:rsidP="0050632B">
      <w:pPr>
        <w:rPr>
          <w:rFonts w:asciiTheme="minorEastAsia" w:hAnsiTheme="minorEastAsia" w:cs="Arial"/>
          <w:b/>
          <w:bCs/>
          <w:sz w:val="24"/>
          <w:szCs w:val="24"/>
        </w:rPr>
      </w:pPr>
    </w:p>
    <w:p w14:paraId="648F8050" w14:textId="7B8822FC" w:rsidR="00CD417E" w:rsidRDefault="00CD417E" w:rsidP="0050632B">
      <w:pPr>
        <w:rPr>
          <w:rFonts w:asciiTheme="minorEastAsia" w:hAnsiTheme="minorEastAsia" w:cs="Arial"/>
          <w:b/>
          <w:bCs/>
          <w:sz w:val="24"/>
          <w:szCs w:val="24"/>
        </w:rPr>
      </w:pPr>
      <w:r w:rsidRPr="00CD417E">
        <w:rPr>
          <w:rFonts w:asciiTheme="minorEastAsia" w:hAnsiTheme="minorEastAsia" w:cs="Arial" w:hint="eastAsia"/>
          <w:b/>
          <w:bCs/>
          <w:sz w:val="24"/>
          <w:szCs w:val="24"/>
        </w:rPr>
        <w:t>税局的退税支票寄出，可是没有收到，应该怎么处理？</w:t>
      </w:r>
    </w:p>
    <w:p w14:paraId="1AB38691" w14:textId="52FFDEF4" w:rsidR="00CD417E" w:rsidRPr="00CD417E" w:rsidRDefault="00CD417E" w:rsidP="0050632B">
      <w:pPr>
        <w:rPr>
          <w:rFonts w:asciiTheme="minorEastAsia" w:hAnsiTheme="minorEastAsia" w:cs="Arial"/>
          <w:sz w:val="24"/>
          <w:szCs w:val="24"/>
        </w:rPr>
      </w:pPr>
      <w:r w:rsidRPr="00CD417E">
        <w:rPr>
          <w:rFonts w:asciiTheme="minorEastAsia" w:hAnsiTheme="minorEastAsia" w:cs="Arial"/>
          <w:sz w:val="24"/>
          <w:szCs w:val="24"/>
        </w:rPr>
        <w:t>**</w:t>
      </w:r>
      <w:r>
        <w:rPr>
          <w:rFonts w:asciiTheme="minorEastAsia" w:hAnsiTheme="minorEastAsia" w:cs="Arial" w:hint="eastAsia"/>
          <w:sz w:val="24"/>
          <w:szCs w:val="24"/>
        </w:rPr>
        <w:t>唯一的方法就是</w:t>
      </w:r>
      <w:r w:rsidRPr="00CD417E">
        <w:rPr>
          <w:rFonts w:asciiTheme="minorEastAsia" w:hAnsiTheme="minorEastAsia" w:cs="Arial" w:hint="eastAsia"/>
          <w:sz w:val="24"/>
          <w:szCs w:val="24"/>
        </w:rPr>
        <w:t>要求税局追踪支票*</w:t>
      </w:r>
      <w:r w:rsidRPr="00CD417E">
        <w:rPr>
          <w:rFonts w:asciiTheme="minorEastAsia" w:hAnsiTheme="minorEastAsia" w:cs="Arial"/>
          <w:sz w:val="24"/>
          <w:szCs w:val="24"/>
        </w:rPr>
        <w:t>*</w:t>
      </w:r>
    </w:p>
    <w:p w14:paraId="25442C98" w14:textId="704D78C4" w:rsidR="00CD417E" w:rsidRDefault="00CD417E" w:rsidP="0050632B">
      <w:pPr>
        <w:rPr>
          <w:rFonts w:asciiTheme="minorEastAsia" w:hAnsiTheme="minorEastAsia" w:cs="Arial"/>
          <w:sz w:val="24"/>
          <w:szCs w:val="24"/>
        </w:rPr>
      </w:pPr>
      <w:r w:rsidRPr="00CD417E">
        <w:rPr>
          <w:rFonts w:asciiTheme="minorEastAsia" w:hAnsiTheme="minorEastAsia" w:cs="Arial" w:hint="eastAsia"/>
          <w:sz w:val="24"/>
          <w:szCs w:val="24"/>
        </w:rPr>
        <w:t>税局</w:t>
      </w:r>
      <w:r>
        <w:rPr>
          <w:rFonts w:asciiTheme="minorEastAsia" w:hAnsiTheme="minorEastAsia" w:cs="Arial" w:hint="eastAsia"/>
          <w:sz w:val="24"/>
          <w:szCs w:val="24"/>
        </w:rPr>
        <w:t>给您选择邮寄支票，由于各种的原因超过了预计的时间而没有送达到您的地址，这个时候我们唯一能做的就是填一份</w:t>
      </w:r>
      <w:r w:rsidRPr="00A054A9">
        <w:rPr>
          <w:rFonts w:asciiTheme="minorEastAsia" w:hAnsiTheme="minorEastAsia" w:cs="Arial"/>
          <w:b/>
          <w:bCs/>
          <w:sz w:val="24"/>
          <w:szCs w:val="24"/>
        </w:rPr>
        <w:t>3911</w:t>
      </w:r>
      <w:r w:rsidRPr="00A054A9">
        <w:rPr>
          <w:rFonts w:asciiTheme="minorEastAsia" w:hAnsiTheme="minorEastAsia" w:cs="Arial" w:hint="eastAsia"/>
          <w:b/>
          <w:bCs/>
          <w:sz w:val="24"/>
          <w:szCs w:val="24"/>
        </w:rPr>
        <w:t>表</w:t>
      </w:r>
      <w:r>
        <w:rPr>
          <w:rFonts w:asciiTheme="minorEastAsia" w:hAnsiTheme="minorEastAsia" w:cs="Arial" w:hint="eastAsia"/>
          <w:sz w:val="24"/>
          <w:szCs w:val="24"/>
        </w:rPr>
        <w:t>提交给税局</w:t>
      </w:r>
      <w:r w:rsidR="00A054A9">
        <w:rPr>
          <w:rFonts w:asciiTheme="minorEastAsia" w:hAnsiTheme="minorEastAsia" w:cs="Arial" w:hint="eastAsia"/>
          <w:sz w:val="24"/>
          <w:szCs w:val="24"/>
        </w:rPr>
        <w:t>。</w:t>
      </w:r>
      <w:r>
        <w:rPr>
          <w:rFonts w:asciiTheme="minorEastAsia" w:hAnsiTheme="minorEastAsia" w:cs="Arial" w:hint="eastAsia"/>
          <w:sz w:val="24"/>
          <w:szCs w:val="24"/>
        </w:rPr>
        <w:t>这份表格的目的是让</w:t>
      </w:r>
      <w:r w:rsidR="00A054A9">
        <w:rPr>
          <w:rFonts w:asciiTheme="minorEastAsia" w:hAnsiTheme="minorEastAsia" w:cs="Arial" w:hint="eastAsia"/>
          <w:sz w:val="24"/>
          <w:szCs w:val="24"/>
        </w:rPr>
        <w:t>税局内部调查，追踪支票的路径，确认支票</w:t>
      </w:r>
      <w:proofErr w:type="gramStart"/>
      <w:r w:rsidR="00A054A9">
        <w:rPr>
          <w:rFonts w:asciiTheme="minorEastAsia" w:hAnsiTheme="minorEastAsia" w:cs="Arial" w:hint="eastAsia"/>
          <w:sz w:val="24"/>
          <w:szCs w:val="24"/>
        </w:rPr>
        <w:t>真的寄失了</w:t>
      </w:r>
      <w:proofErr w:type="gramEnd"/>
      <w:r w:rsidR="00A054A9">
        <w:rPr>
          <w:rFonts w:asciiTheme="minorEastAsia" w:hAnsiTheme="minorEastAsia" w:cs="Arial" w:hint="eastAsia"/>
          <w:sz w:val="24"/>
          <w:szCs w:val="24"/>
        </w:rPr>
        <w:t>而没有送达到您的地址，然后他们会给您重新邮寄一张支票。这个过程非常缓慢，6</w:t>
      </w:r>
      <w:r w:rsidR="00A054A9">
        <w:rPr>
          <w:rFonts w:asciiTheme="minorEastAsia" w:hAnsiTheme="minorEastAsia" w:cs="Arial"/>
          <w:sz w:val="24"/>
          <w:szCs w:val="24"/>
        </w:rPr>
        <w:t>-9</w:t>
      </w:r>
      <w:r w:rsidR="00A054A9">
        <w:rPr>
          <w:rFonts w:asciiTheme="minorEastAsia" w:hAnsiTheme="minorEastAsia" w:cs="Arial" w:hint="eastAsia"/>
          <w:sz w:val="24"/>
          <w:szCs w:val="24"/>
        </w:rPr>
        <w:t>个月的时间不等，而且需要</w:t>
      </w:r>
      <w:r w:rsidR="00A054A9" w:rsidRPr="00A054A9">
        <w:rPr>
          <w:rFonts w:asciiTheme="minorEastAsia" w:hAnsiTheme="minorEastAsia" w:cs="Arial" w:hint="eastAsia"/>
          <w:sz w:val="24"/>
          <w:szCs w:val="24"/>
        </w:rPr>
        <w:t>很多电话协调</w:t>
      </w:r>
      <w:r w:rsidR="00A054A9">
        <w:rPr>
          <w:rFonts w:asciiTheme="minorEastAsia" w:hAnsiTheme="minorEastAsia" w:cs="Arial" w:hint="eastAsia"/>
          <w:sz w:val="24"/>
          <w:szCs w:val="24"/>
        </w:rPr>
        <w:t>和日后跟进的手续。</w:t>
      </w:r>
      <w:r w:rsidR="00A054A9" w:rsidRPr="00A054A9">
        <w:rPr>
          <w:rFonts w:asciiTheme="minorEastAsia" w:hAnsiTheme="minorEastAsia" w:cs="Arial" w:hint="eastAsia"/>
          <w:sz w:val="24"/>
          <w:szCs w:val="24"/>
        </w:rPr>
        <w:t>时间的长短不是我们来控制，看税局处理的进度</w:t>
      </w:r>
      <w:r w:rsidR="00A054A9">
        <w:rPr>
          <w:rFonts w:asciiTheme="minorEastAsia" w:hAnsiTheme="minorEastAsia" w:cs="Arial" w:hint="eastAsia"/>
          <w:sz w:val="24"/>
          <w:szCs w:val="24"/>
        </w:rPr>
        <w:t>；只能</w:t>
      </w:r>
      <w:r w:rsidR="00A054A9" w:rsidRPr="00A054A9">
        <w:rPr>
          <w:rFonts w:asciiTheme="minorEastAsia" w:hAnsiTheme="minorEastAsia" w:cs="Arial" w:hint="eastAsia"/>
          <w:sz w:val="24"/>
          <w:szCs w:val="24"/>
        </w:rPr>
        <w:t>耐心等待给他们时间来处理</w:t>
      </w:r>
      <w:r w:rsidR="00A054A9">
        <w:rPr>
          <w:rFonts w:asciiTheme="minorEastAsia" w:hAnsiTheme="minorEastAsia" w:cs="Arial" w:hint="eastAsia"/>
          <w:sz w:val="24"/>
          <w:szCs w:val="24"/>
        </w:rPr>
        <w:t>。</w:t>
      </w:r>
      <w:r w:rsidR="00E36826">
        <w:rPr>
          <w:rFonts w:asciiTheme="minorEastAsia" w:hAnsiTheme="minorEastAsia" w:cs="Arial" w:hint="eastAsia"/>
          <w:sz w:val="24"/>
          <w:szCs w:val="24"/>
        </w:rPr>
        <w:t>我们</w:t>
      </w:r>
      <w:r w:rsidR="003005A5">
        <w:rPr>
          <w:rFonts w:asciiTheme="minorEastAsia" w:hAnsiTheme="minorEastAsia" w:cs="Arial" w:hint="eastAsia"/>
          <w:sz w:val="24"/>
          <w:szCs w:val="24"/>
        </w:rPr>
        <w:t>填</w:t>
      </w:r>
      <w:r w:rsidR="003005A5">
        <w:rPr>
          <w:rFonts w:asciiTheme="minorEastAsia" w:hAnsiTheme="minorEastAsia" w:cs="Arial"/>
          <w:sz w:val="24"/>
          <w:szCs w:val="24"/>
        </w:rPr>
        <w:t>3911</w:t>
      </w:r>
      <w:r w:rsidR="003005A5">
        <w:rPr>
          <w:rFonts w:asciiTheme="minorEastAsia" w:hAnsiTheme="minorEastAsia" w:cs="Arial" w:hint="eastAsia"/>
          <w:sz w:val="24"/>
          <w:szCs w:val="24"/>
        </w:rPr>
        <w:t>表递交给税局和日后跟进的工作，费用是$</w:t>
      </w:r>
      <w:r w:rsidR="003005A5">
        <w:rPr>
          <w:rFonts w:asciiTheme="minorEastAsia" w:hAnsiTheme="minorEastAsia" w:cs="Arial"/>
          <w:sz w:val="24"/>
          <w:szCs w:val="24"/>
        </w:rPr>
        <w:t>400</w:t>
      </w:r>
      <w:r w:rsidR="003005A5">
        <w:rPr>
          <w:rFonts w:asciiTheme="minorEastAsia" w:hAnsiTheme="minorEastAsia" w:cs="Arial" w:hint="eastAsia"/>
          <w:sz w:val="24"/>
          <w:szCs w:val="24"/>
        </w:rPr>
        <w:t>一份。</w:t>
      </w:r>
      <w:r w:rsidR="00EE44AC">
        <w:rPr>
          <w:rFonts w:asciiTheme="minorEastAsia" w:hAnsiTheme="minorEastAsia" w:cs="Arial" w:hint="eastAsia"/>
          <w:sz w:val="24"/>
          <w:szCs w:val="24"/>
        </w:rPr>
        <w:t>请看</w:t>
      </w:r>
      <w:r w:rsidR="00EE44AC" w:rsidRPr="00EE44AC">
        <w:rPr>
          <w:rFonts w:asciiTheme="minorEastAsia" w:hAnsiTheme="minorEastAsia" w:hint="eastAsia"/>
          <w:b/>
          <w:bCs/>
          <w:color w:val="121212"/>
          <w:highlight w:val="green"/>
        </w:rPr>
        <w:t>退税截图-</w:t>
      </w:r>
      <w:r w:rsidR="00EE44AC" w:rsidRPr="00EE44AC">
        <w:rPr>
          <w:rFonts w:asciiTheme="minorEastAsia" w:hAnsiTheme="minorEastAsia"/>
          <w:b/>
          <w:bCs/>
          <w:color w:val="121212"/>
          <w:highlight w:val="green"/>
        </w:rPr>
        <w:t>1</w:t>
      </w:r>
      <w:r w:rsidR="00EE44AC">
        <w:rPr>
          <w:rFonts w:asciiTheme="minorEastAsia" w:hAnsiTheme="minorEastAsia"/>
          <w:b/>
          <w:bCs/>
          <w:color w:val="121212"/>
        </w:rPr>
        <w:t>.</w:t>
      </w:r>
    </w:p>
    <w:p w14:paraId="5309E80E" w14:textId="77777777" w:rsidR="00A054A9" w:rsidRPr="00CD417E" w:rsidRDefault="00A054A9" w:rsidP="0050632B">
      <w:pPr>
        <w:rPr>
          <w:rFonts w:asciiTheme="minorEastAsia" w:hAnsiTheme="minorEastAsia" w:cs="Arial"/>
          <w:sz w:val="24"/>
          <w:szCs w:val="24"/>
        </w:rPr>
      </w:pPr>
    </w:p>
    <w:p w14:paraId="4886107A" w14:textId="77777777" w:rsidR="00777438" w:rsidRPr="00B209A8" w:rsidRDefault="00777438" w:rsidP="000B4413">
      <w:pPr>
        <w:rPr>
          <w:rFonts w:asciiTheme="minorEastAsia" w:hAnsiTheme="minorEastAsia" w:cs="Arial"/>
          <w:b/>
          <w:bCs/>
          <w:color w:val="000000"/>
          <w:sz w:val="24"/>
          <w:szCs w:val="24"/>
        </w:rPr>
      </w:pPr>
      <w:r w:rsidRPr="00B209A8">
        <w:rPr>
          <w:rFonts w:asciiTheme="minorEastAsia" w:hAnsiTheme="minorEastAsia" w:cs="Arial" w:hint="eastAsia"/>
          <w:b/>
          <w:bCs/>
          <w:color w:val="000000"/>
          <w:sz w:val="24"/>
          <w:szCs w:val="24"/>
        </w:rPr>
        <w:t>怎么通俗易懂理解1</w:t>
      </w:r>
      <w:r w:rsidRPr="00B209A8">
        <w:rPr>
          <w:rFonts w:asciiTheme="minorEastAsia" w:hAnsiTheme="minorEastAsia" w:cs="Arial"/>
          <w:b/>
          <w:bCs/>
          <w:color w:val="000000"/>
          <w:sz w:val="24"/>
          <w:szCs w:val="24"/>
        </w:rPr>
        <w:t>031</w:t>
      </w:r>
      <w:r w:rsidRPr="00B209A8">
        <w:rPr>
          <w:rFonts w:asciiTheme="minorEastAsia" w:hAnsiTheme="minorEastAsia" w:cs="Arial" w:hint="eastAsia"/>
          <w:b/>
          <w:bCs/>
          <w:color w:val="000000"/>
          <w:sz w:val="24"/>
          <w:szCs w:val="24"/>
        </w:rPr>
        <w:t>置换？</w:t>
      </w:r>
    </w:p>
    <w:p w14:paraId="5A3302B8" w14:textId="6DB893A4" w:rsidR="00777438" w:rsidRDefault="00777438" w:rsidP="000B4413">
      <w:pPr>
        <w:rPr>
          <w:rFonts w:asciiTheme="minorEastAsia" w:hAnsiTheme="minorEastAsia" w:cs="Arial"/>
          <w:color w:val="000000"/>
          <w:sz w:val="24"/>
          <w:szCs w:val="24"/>
        </w:rPr>
      </w:pPr>
      <w:r w:rsidRPr="00777438">
        <w:rPr>
          <w:rFonts w:asciiTheme="minorEastAsia" w:hAnsiTheme="minorEastAsia" w:cs="Arial" w:hint="eastAsia"/>
          <w:color w:val="000000"/>
          <w:sz w:val="24"/>
          <w:szCs w:val="24"/>
        </w:rPr>
        <w:t>1031</w:t>
      </w:r>
      <w:r>
        <w:rPr>
          <w:rFonts w:asciiTheme="minorEastAsia" w:hAnsiTheme="minorEastAsia" w:cs="Arial" w:hint="eastAsia"/>
          <w:color w:val="000000"/>
          <w:sz w:val="24"/>
          <w:szCs w:val="24"/>
        </w:rPr>
        <w:t>是递延资本利得税，</w:t>
      </w:r>
      <w:r w:rsidRPr="00777438">
        <w:rPr>
          <w:rFonts w:asciiTheme="minorEastAsia" w:hAnsiTheme="minorEastAsia" w:cs="Arial" w:hint="eastAsia"/>
          <w:b/>
          <w:bCs/>
          <w:color w:val="000000"/>
          <w:sz w:val="24"/>
          <w:szCs w:val="24"/>
        </w:rPr>
        <w:t>不是豁免</w:t>
      </w:r>
      <w:r>
        <w:rPr>
          <w:rFonts w:asciiTheme="minorEastAsia" w:hAnsiTheme="minorEastAsia" w:cs="Arial" w:hint="eastAsia"/>
          <w:color w:val="000000"/>
          <w:sz w:val="24"/>
          <w:szCs w:val="24"/>
        </w:rPr>
        <w:t>。具体简化解释</w:t>
      </w:r>
      <w:r w:rsidRPr="00777438">
        <w:rPr>
          <w:rFonts w:asciiTheme="minorEastAsia" w:hAnsiTheme="minorEastAsia" w:cs="Arial" w:hint="eastAsia"/>
          <w:color w:val="000000"/>
          <w:sz w:val="24"/>
          <w:szCs w:val="24"/>
        </w:rPr>
        <w:t>是这样处理的： 10年前50万买了一个资产目前市场价值100万；2</w:t>
      </w:r>
      <w:r w:rsidR="00C8708D">
        <w:rPr>
          <w:rFonts w:asciiTheme="minorEastAsia" w:hAnsiTheme="minorEastAsia" w:cs="Arial"/>
          <w:color w:val="000000"/>
          <w:sz w:val="24"/>
          <w:szCs w:val="24"/>
        </w:rPr>
        <w:t>3</w:t>
      </w:r>
      <w:r w:rsidRPr="00777438">
        <w:rPr>
          <w:rFonts w:asciiTheme="minorEastAsia" w:hAnsiTheme="minorEastAsia" w:cs="Arial" w:hint="eastAsia"/>
          <w:color w:val="000000"/>
          <w:sz w:val="24"/>
          <w:szCs w:val="24"/>
        </w:rPr>
        <w:t>年 置换了一个60万市场价的资产，收到了40万的补助，这个补助叫taxable boot, 2</w:t>
      </w:r>
      <w:r w:rsidR="00C8708D">
        <w:rPr>
          <w:rFonts w:asciiTheme="minorEastAsia" w:hAnsiTheme="minorEastAsia" w:cs="Arial"/>
          <w:color w:val="000000"/>
          <w:sz w:val="24"/>
          <w:szCs w:val="24"/>
        </w:rPr>
        <w:t>3</w:t>
      </w:r>
      <w:r w:rsidRPr="00777438">
        <w:rPr>
          <w:rFonts w:asciiTheme="minorEastAsia" w:hAnsiTheme="minorEastAsia" w:cs="Arial" w:hint="eastAsia"/>
          <w:color w:val="000000"/>
          <w:sz w:val="24"/>
          <w:szCs w:val="24"/>
        </w:rPr>
        <w:t>年按照资本利得税交税；但是50万到100万的10年直接增值50万，可以不用在2</w:t>
      </w:r>
      <w:r w:rsidR="00C8708D">
        <w:rPr>
          <w:rFonts w:asciiTheme="minorEastAsia" w:hAnsiTheme="minorEastAsia" w:cs="Arial"/>
          <w:color w:val="000000"/>
          <w:sz w:val="24"/>
          <w:szCs w:val="24"/>
        </w:rPr>
        <w:t>3</w:t>
      </w:r>
      <w:r w:rsidRPr="00777438">
        <w:rPr>
          <w:rFonts w:asciiTheme="minorEastAsia" w:hAnsiTheme="minorEastAsia" w:cs="Arial" w:hint="eastAsia"/>
          <w:color w:val="000000"/>
          <w:sz w:val="24"/>
          <w:szCs w:val="24"/>
        </w:rPr>
        <w:t>年出售当年交税，递延到出售60万资产的时候。但是60万资产的入账价值是10年前购买房子的原始成本</w:t>
      </w:r>
      <w:r w:rsidR="00EE3463">
        <w:rPr>
          <w:rFonts w:asciiTheme="minorEastAsia" w:hAnsiTheme="minorEastAsia" w:cs="Arial"/>
          <w:color w:val="000000"/>
          <w:sz w:val="24"/>
          <w:szCs w:val="24"/>
        </w:rPr>
        <w:t>5</w:t>
      </w:r>
      <w:r w:rsidRPr="00777438">
        <w:rPr>
          <w:rFonts w:asciiTheme="minorEastAsia" w:hAnsiTheme="minorEastAsia" w:cs="Arial" w:hint="eastAsia"/>
          <w:color w:val="000000"/>
          <w:sz w:val="24"/>
          <w:szCs w:val="24"/>
        </w:rPr>
        <w:t>0万，所以如果2025年出售60万房子的时候如果是售价70万，那么年202</w:t>
      </w:r>
      <w:r w:rsidR="00D3146C">
        <w:rPr>
          <w:rFonts w:asciiTheme="minorEastAsia" w:hAnsiTheme="minorEastAsia" w:cs="Arial"/>
          <w:color w:val="000000"/>
          <w:sz w:val="24"/>
          <w:szCs w:val="24"/>
        </w:rPr>
        <w:t>6</w:t>
      </w:r>
      <w:r w:rsidRPr="00777438">
        <w:rPr>
          <w:rFonts w:asciiTheme="minorEastAsia" w:hAnsiTheme="minorEastAsia" w:cs="Arial" w:hint="eastAsia"/>
          <w:color w:val="000000"/>
          <w:sz w:val="24"/>
          <w:szCs w:val="24"/>
        </w:rPr>
        <w:t>年销售当年要交的所得税是70万-</w:t>
      </w:r>
      <w:r w:rsidR="00EE3463">
        <w:rPr>
          <w:rFonts w:asciiTheme="minorEastAsia" w:hAnsiTheme="minorEastAsia" w:cs="Arial"/>
          <w:color w:val="000000"/>
          <w:sz w:val="24"/>
          <w:szCs w:val="24"/>
        </w:rPr>
        <w:t>5</w:t>
      </w:r>
      <w:r w:rsidRPr="00777438">
        <w:rPr>
          <w:rFonts w:asciiTheme="minorEastAsia" w:hAnsiTheme="minorEastAsia" w:cs="Arial" w:hint="eastAsia"/>
          <w:color w:val="000000"/>
          <w:sz w:val="24"/>
          <w:szCs w:val="24"/>
        </w:rPr>
        <w:t>0万</w:t>
      </w:r>
      <w:r w:rsidR="00DF735E">
        <w:rPr>
          <w:rFonts w:asciiTheme="minorEastAsia" w:hAnsiTheme="minorEastAsia" w:cs="Arial" w:hint="eastAsia"/>
          <w:color w:val="000000"/>
          <w:sz w:val="24"/>
          <w:szCs w:val="24"/>
        </w:rPr>
        <w:t>。</w:t>
      </w:r>
    </w:p>
    <w:p w14:paraId="71FC23FC" w14:textId="77777777" w:rsidR="00777438" w:rsidRDefault="00777438" w:rsidP="000B4413">
      <w:pPr>
        <w:pBdr>
          <w:bottom w:val="double" w:sz="6" w:space="1" w:color="auto"/>
        </w:pBdr>
        <w:rPr>
          <w:rFonts w:asciiTheme="minorEastAsia" w:hAnsiTheme="minorEastAsia" w:cs="Arial"/>
          <w:color w:val="000000"/>
          <w:sz w:val="24"/>
          <w:szCs w:val="24"/>
        </w:rPr>
      </w:pPr>
    </w:p>
    <w:p w14:paraId="680E39C3" w14:textId="77777777" w:rsidR="00485D20" w:rsidRDefault="00485D20" w:rsidP="00485D20">
      <w:pPr>
        <w:rPr>
          <w:rFonts w:asciiTheme="minorEastAsia" w:hAnsiTheme="minorEastAsia" w:cs="Arial"/>
          <w:b/>
          <w:bCs/>
          <w:color w:val="000000"/>
          <w:sz w:val="32"/>
          <w:szCs w:val="32"/>
        </w:rPr>
      </w:pPr>
    </w:p>
    <w:p w14:paraId="2DDA2D89" w14:textId="24E7B4C2" w:rsidR="00AC583E" w:rsidRPr="00B209A8" w:rsidRDefault="00AC583E" w:rsidP="00485D20">
      <w:pPr>
        <w:rPr>
          <w:rFonts w:asciiTheme="minorEastAsia" w:hAnsiTheme="minorEastAsia" w:cs="Arial"/>
          <w:b/>
          <w:bCs/>
          <w:color w:val="000000"/>
          <w:sz w:val="32"/>
          <w:szCs w:val="32"/>
        </w:rPr>
      </w:pPr>
      <w:r w:rsidRPr="00B209A8">
        <w:rPr>
          <w:rFonts w:asciiTheme="minorEastAsia" w:hAnsiTheme="minorEastAsia" w:cs="Arial"/>
          <w:b/>
          <w:bCs/>
          <w:color w:val="000000"/>
          <w:sz w:val="32"/>
          <w:szCs w:val="32"/>
        </w:rPr>
        <w:t>外国人报税号所需文件和基本流程</w:t>
      </w:r>
    </w:p>
    <w:p w14:paraId="2611B6F0" w14:textId="52FA7804" w:rsidR="00AC583E" w:rsidRPr="00D3146C" w:rsidRDefault="00AC583E" w:rsidP="00AC583E">
      <w:pPr>
        <w:shd w:val="clear" w:color="auto" w:fill="FFFFFF"/>
        <w:spacing w:before="100" w:beforeAutospacing="1" w:after="100" w:afterAutospacing="1" w:line="357" w:lineRule="atLeast"/>
        <w:rPr>
          <w:rFonts w:asciiTheme="minorEastAsia" w:hAnsiTheme="minorEastAsia" w:cs="Arial"/>
          <w:color w:val="000000"/>
          <w:sz w:val="24"/>
          <w:szCs w:val="24"/>
        </w:rPr>
      </w:pPr>
      <w:r w:rsidRPr="004E32A0">
        <w:rPr>
          <w:rFonts w:asciiTheme="minorEastAsia" w:hAnsiTheme="minorEastAsia" w:cs="Arial"/>
          <w:color w:val="000000"/>
          <w:sz w:val="24"/>
          <w:szCs w:val="24"/>
        </w:rPr>
        <w:t> </w:t>
      </w:r>
      <w:r w:rsidRPr="004E32A0">
        <w:rPr>
          <w:rFonts w:asciiTheme="minorEastAsia" w:hAnsiTheme="minorEastAsia" w:cs="Arial"/>
          <w:color w:val="FF0000"/>
          <w:sz w:val="24"/>
          <w:szCs w:val="24"/>
        </w:rPr>
        <w:t>税号申请</w:t>
      </w:r>
      <w:r w:rsidR="000B4413" w:rsidRPr="004E32A0">
        <w:rPr>
          <w:rFonts w:asciiTheme="minorEastAsia" w:hAnsiTheme="minorEastAsia" w:cs="Arial" w:hint="eastAsia"/>
          <w:color w:val="FF0000"/>
          <w:sz w:val="24"/>
          <w:szCs w:val="24"/>
        </w:rPr>
        <w:t>W</w:t>
      </w:r>
      <w:r w:rsidR="000B4413" w:rsidRPr="004E32A0">
        <w:rPr>
          <w:rFonts w:asciiTheme="minorEastAsia" w:hAnsiTheme="minorEastAsia" w:cs="Arial"/>
          <w:color w:val="FF0000"/>
          <w:sz w:val="24"/>
          <w:szCs w:val="24"/>
        </w:rPr>
        <w:t>7</w:t>
      </w:r>
      <w:r w:rsidRPr="004E32A0">
        <w:rPr>
          <w:rFonts w:asciiTheme="minorEastAsia" w:hAnsiTheme="minorEastAsia" w:cs="Arial"/>
          <w:color w:val="FF0000"/>
          <w:sz w:val="24"/>
          <w:szCs w:val="24"/>
        </w:rPr>
        <w:t>需要原件签字</w:t>
      </w:r>
      <w:r w:rsidR="0031241A">
        <w:rPr>
          <w:rFonts w:asciiTheme="minorEastAsia" w:hAnsiTheme="minorEastAsia" w:cs="Arial" w:hint="eastAsia"/>
          <w:color w:val="FF0000"/>
          <w:sz w:val="24"/>
          <w:szCs w:val="24"/>
        </w:rPr>
        <w:t>2份</w:t>
      </w:r>
      <w:r w:rsidRPr="004E32A0">
        <w:rPr>
          <w:rFonts w:asciiTheme="minorEastAsia" w:hAnsiTheme="minorEastAsia" w:cs="Arial"/>
          <w:color w:val="FF0000"/>
          <w:sz w:val="24"/>
          <w:szCs w:val="24"/>
        </w:rPr>
        <w:t>，将</w:t>
      </w:r>
      <w:r w:rsidR="00B07499">
        <w:rPr>
          <w:rFonts w:asciiTheme="minorEastAsia" w:hAnsiTheme="minorEastAsia" w:cs="Arial" w:hint="eastAsia"/>
          <w:color w:val="FF0000"/>
          <w:sz w:val="24"/>
          <w:szCs w:val="24"/>
        </w:rPr>
        <w:t>W</w:t>
      </w:r>
      <w:r w:rsidRPr="004E32A0">
        <w:rPr>
          <w:rFonts w:asciiTheme="minorEastAsia" w:hAnsiTheme="minorEastAsia" w:cs="Arial"/>
          <w:color w:val="FF0000"/>
          <w:sz w:val="24"/>
          <w:szCs w:val="24"/>
        </w:rPr>
        <w:t>7邮寄给会计师</w:t>
      </w:r>
      <w:r w:rsidRPr="004E32A0">
        <w:rPr>
          <w:rFonts w:asciiTheme="minorEastAsia" w:hAnsiTheme="minorEastAsia" w:cs="Arial"/>
          <w:color w:val="000000"/>
          <w:sz w:val="24"/>
          <w:szCs w:val="24"/>
        </w:rPr>
        <w:t>。如果房子是两个人或者多个人共同持有，产权证的</w:t>
      </w:r>
      <w:r w:rsidRPr="004E32A0">
        <w:rPr>
          <w:rFonts w:asciiTheme="minorEastAsia" w:hAnsiTheme="minorEastAsia" w:cs="Arial"/>
          <w:color w:val="FF0000"/>
          <w:sz w:val="24"/>
          <w:szCs w:val="24"/>
        </w:rPr>
        <w:t>每个人都需要申请税号</w:t>
      </w:r>
      <w:r w:rsidRPr="004E32A0">
        <w:rPr>
          <w:rFonts w:asciiTheme="minorEastAsia" w:hAnsiTheme="minorEastAsia" w:cs="Arial"/>
          <w:color w:val="000000"/>
          <w:sz w:val="24"/>
          <w:szCs w:val="24"/>
        </w:rPr>
        <w:t>。(如果是</w:t>
      </w:r>
      <w:r w:rsidR="001E2F85" w:rsidRPr="004E32A0">
        <w:rPr>
          <w:rFonts w:asciiTheme="minorEastAsia" w:hAnsiTheme="minorEastAsia" w:cs="Arial"/>
          <w:color w:val="000000"/>
          <w:sz w:val="24"/>
          <w:szCs w:val="24"/>
        </w:rPr>
        <w:t>2</w:t>
      </w:r>
      <w:r w:rsidR="00C8708D">
        <w:rPr>
          <w:rFonts w:asciiTheme="minorEastAsia" w:hAnsiTheme="minorEastAsia" w:cs="Arial"/>
          <w:color w:val="000000"/>
          <w:sz w:val="24"/>
          <w:szCs w:val="24"/>
        </w:rPr>
        <w:t>4</w:t>
      </w:r>
      <w:r w:rsidRPr="004E32A0">
        <w:rPr>
          <w:rFonts w:asciiTheme="minorEastAsia" w:hAnsiTheme="minorEastAsia" w:cs="Arial"/>
          <w:color w:val="000000"/>
          <w:sz w:val="24"/>
          <w:szCs w:val="24"/>
        </w:rPr>
        <w:t>年才出租房屋，</w:t>
      </w:r>
      <w:r w:rsidR="00D3146C" w:rsidRPr="004E32A0">
        <w:rPr>
          <w:rFonts w:asciiTheme="minorEastAsia" w:hAnsiTheme="minorEastAsia" w:cs="Arial"/>
          <w:color w:val="000000"/>
          <w:sz w:val="24"/>
          <w:szCs w:val="24"/>
        </w:rPr>
        <w:t xml:space="preserve"> </w:t>
      </w:r>
      <w:r w:rsidR="001E2F85" w:rsidRPr="004E32A0">
        <w:rPr>
          <w:rFonts w:asciiTheme="minorEastAsia" w:hAnsiTheme="minorEastAsia" w:cs="Arial"/>
          <w:color w:val="000000"/>
          <w:sz w:val="24"/>
          <w:szCs w:val="24"/>
        </w:rPr>
        <w:t>2</w:t>
      </w:r>
      <w:r w:rsidR="00C8708D">
        <w:rPr>
          <w:rFonts w:asciiTheme="minorEastAsia" w:hAnsiTheme="minorEastAsia" w:cs="Arial"/>
          <w:color w:val="000000"/>
          <w:sz w:val="24"/>
          <w:szCs w:val="24"/>
        </w:rPr>
        <w:t>3</w:t>
      </w:r>
      <w:r w:rsidRPr="004E32A0">
        <w:rPr>
          <w:rFonts w:asciiTheme="minorEastAsia" w:hAnsiTheme="minorEastAsia" w:cs="Arial"/>
          <w:color w:val="000000"/>
          <w:sz w:val="24"/>
          <w:szCs w:val="24"/>
        </w:rPr>
        <w:t>年</w:t>
      </w:r>
      <w:r w:rsidR="00D3146C" w:rsidRPr="004E32A0">
        <w:rPr>
          <w:rFonts w:asciiTheme="minorEastAsia" w:hAnsiTheme="minorEastAsia" w:cs="Arial"/>
          <w:color w:val="000000"/>
          <w:sz w:val="24"/>
          <w:szCs w:val="24"/>
        </w:rPr>
        <w:t>不需要</w:t>
      </w:r>
      <w:r w:rsidRPr="004E32A0">
        <w:rPr>
          <w:rFonts w:asciiTheme="minorEastAsia" w:hAnsiTheme="minorEastAsia" w:cs="Arial"/>
          <w:color w:val="000000"/>
          <w:sz w:val="24"/>
          <w:szCs w:val="24"/>
        </w:rPr>
        <w:t>报税，除非是</w:t>
      </w:r>
      <w:r w:rsidR="001E2F85" w:rsidRPr="004E32A0">
        <w:rPr>
          <w:rFonts w:asciiTheme="minorEastAsia" w:hAnsiTheme="minorEastAsia" w:cs="Arial"/>
          <w:color w:val="000000"/>
          <w:sz w:val="24"/>
          <w:szCs w:val="24"/>
        </w:rPr>
        <w:t>2</w:t>
      </w:r>
      <w:r w:rsidR="00C8708D">
        <w:rPr>
          <w:rFonts w:asciiTheme="minorEastAsia" w:hAnsiTheme="minorEastAsia" w:cs="Arial"/>
          <w:color w:val="000000"/>
          <w:sz w:val="24"/>
          <w:szCs w:val="24"/>
        </w:rPr>
        <w:t>3</w:t>
      </w:r>
      <w:r w:rsidRPr="004E32A0">
        <w:rPr>
          <w:rFonts w:asciiTheme="minorEastAsia" w:hAnsiTheme="minorEastAsia" w:cs="Arial"/>
          <w:color w:val="000000"/>
          <w:sz w:val="24"/>
          <w:szCs w:val="24"/>
        </w:rPr>
        <w:t>年有看房考察的费用)</w:t>
      </w:r>
      <w:r w:rsidR="00D3146C">
        <w:rPr>
          <w:rFonts w:asciiTheme="minorEastAsia" w:hAnsiTheme="minorEastAsia" w:cs="Arial"/>
          <w:color w:val="000000"/>
          <w:sz w:val="24"/>
          <w:szCs w:val="24"/>
        </w:rPr>
        <w:t>.</w:t>
      </w:r>
    </w:p>
    <w:p w14:paraId="10A3EAAF" w14:textId="77777777" w:rsidR="00AC583E" w:rsidRPr="004E32A0" w:rsidRDefault="00AC583E" w:rsidP="00AC583E">
      <w:pPr>
        <w:shd w:val="clear" w:color="auto" w:fill="FFFFFF"/>
        <w:spacing w:before="100" w:beforeAutospacing="1" w:after="0" w:line="240" w:lineRule="auto"/>
        <w:rPr>
          <w:rFonts w:asciiTheme="minorEastAsia" w:hAnsiTheme="minorEastAsia" w:cs="Arial"/>
          <w:color w:val="000000"/>
          <w:sz w:val="24"/>
          <w:szCs w:val="24"/>
        </w:rPr>
      </w:pPr>
      <w:r w:rsidRPr="004E32A0">
        <w:rPr>
          <w:rFonts w:asciiTheme="minorEastAsia" w:hAnsiTheme="minorEastAsia" w:cs="Arial"/>
          <w:color w:val="000000"/>
          <w:sz w:val="24"/>
          <w:szCs w:val="24"/>
        </w:rPr>
        <w:t>申请外国人报税号所需文件（除W7 需要原件邮寄过来之外，其他文件均要清晰扫描件，而不是随意</w:t>
      </w:r>
      <w:proofErr w:type="gramStart"/>
      <w:r w:rsidRPr="004E32A0">
        <w:rPr>
          <w:rFonts w:asciiTheme="minorEastAsia" w:hAnsiTheme="minorEastAsia" w:cs="Arial"/>
          <w:color w:val="000000"/>
          <w:sz w:val="24"/>
          <w:szCs w:val="24"/>
        </w:rPr>
        <w:t>微信照片</w:t>
      </w:r>
      <w:proofErr w:type="gramEnd"/>
      <w:r w:rsidRPr="004E32A0">
        <w:rPr>
          <w:rFonts w:asciiTheme="minorEastAsia" w:hAnsiTheme="minorEastAsia" w:cs="Arial"/>
          <w:color w:val="000000"/>
          <w:sz w:val="24"/>
          <w:szCs w:val="24"/>
        </w:rPr>
        <w:t>）：</w:t>
      </w:r>
    </w:p>
    <w:p w14:paraId="7B6EF8B6" w14:textId="5E9CF843" w:rsidR="00AC583E" w:rsidRPr="004E32A0" w:rsidRDefault="00AC583E" w:rsidP="00AC583E">
      <w:pPr>
        <w:shd w:val="clear" w:color="auto" w:fill="FFFFFF"/>
        <w:spacing w:before="100" w:beforeAutospacing="1" w:after="100" w:afterAutospacing="1" w:line="357" w:lineRule="atLeast"/>
        <w:rPr>
          <w:rFonts w:asciiTheme="minorEastAsia" w:hAnsiTheme="minorEastAsia" w:cs="Arial"/>
          <w:color w:val="000000"/>
          <w:sz w:val="24"/>
          <w:szCs w:val="24"/>
        </w:rPr>
      </w:pPr>
      <w:r w:rsidRPr="004E32A0">
        <w:rPr>
          <w:rFonts w:asciiTheme="minorEastAsia" w:hAnsiTheme="minorEastAsia" w:cs="Arial"/>
          <w:color w:val="000000"/>
          <w:sz w:val="24"/>
          <w:szCs w:val="24"/>
        </w:rPr>
        <w:t>1） </w:t>
      </w:r>
      <w:r w:rsidRPr="004E32A0">
        <w:rPr>
          <w:rFonts w:asciiTheme="minorEastAsia" w:hAnsiTheme="minorEastAsia" w:cs="Arial"/>
          <w:color w:val="FF0000"/>
          <w:sz w:val="24"/>
          <w:szCs w:val="24"/>
        </w:rPr>
        <w:t>手持护照的清晰照片</w:t>
      </w:r>
      <w:r w:rsidRPr="004E32A0">
        <w:rPr>
          <w:rFonts w:asciiTheme="minorEastAsia" w:hAnsiTheme="minorEastAsia" w:cs="Arial"/>
          <w:color w:val="000000"/>
          <w:sz w:val="24"/>
          <w:szCs w:val="24"/>
        </w:rPr>
        <w:t>--如附件（微信传递或者电子邮件都可以</w:t>
      </w:r>
      <w:r w:rsidR="00B14C57" w:rsidRPr="004E32A0">
        <w:rPr>
          <w:rFonts w:asciiTheme="minorEastAsia" w:hAnsiTheme="minorEastAsia" w:cs="Arial" w:hint="eastAsia"/>
          <w:color w:val="000000"/>
          <w:sz w:val="24"/>
          <w:szCs w:val="24"/>
        </w:rPr>
        <w:t>）</w:t>
      </w:r>
      <w:r w:rsidR="00B14C57" w:rsidRPr="004E32A0">
        <w:rPr>
          <w:rFonts w:asciiTheme="minorEastAsia" w:hAnsiTheme="minorEastAsia" w:cs="Arial"/>
          <w:color w:val="000000"/>
          <w:sz w:val="24"/>
          <w:szCs w:val="24"/>
        </w:rPr>
        <w:t>(</w:t>
      </w:r>
      <w:r w:rsidRPr="004E32A0">
        <w:rPr>
          <w:rFonts w:asciiTheme="minorEastAsia" w:hAnsiTheme="minorEastAsia" w:cs="Arial"/>
          <w:color w:val="000000"/>
          <w:sz w:val="24"/>
          <w:szCs w:val="24"/>
        </w:rPr>
        <w:t>如果和客人面谈，</w:t>
      </w:r>
      <w:proofErr w:type="gramStart"/>
      <w:r w:rsidRPr="004E32A0">
        <w:rPr>
          <w:rFonts w:asciiTheme="minorEastAsia" w:hAnsiTheme="minorEastAsia" w:cs="Arial"/>
          <w:color w:val="000000"/>
          <w:sz w:val="24"/>
          <w:szCs w:val="24"/>
        </w:rPr>
        <w:t>则不需要</w:t>
      </w:r>
      <w:r w:rsidR="00B14C57" w:rsidRPr="004E32A0">
        <w:rPr>
          <w:rFonts w:asciiTheme="minorEastAsia" w:hAnsiTheme="minorEastAsia" w:cs="Arial"/>
          <w:color w:val="000000"/>
          <w:sz w:val="24"/>
          <w:szCs w:val="24"/>
        </w:rPr>
        <w:t>)</w:t>
      </w:r>
      <w:r w:rsidR="00B14C57" w:rsidRPr="004E32A0">
        <w:rPr>
          <w:rFonts w:asciiTheme="minorEastAsia" w:hAnsiTheme="minorEastAsia" w:cs="Arial" w:hint="eastAsia"/>
          <w:color w:val="000000"/>
          <w:sz w:val="24"/>
          <w:szCs w:val="24"/>
        </w:rPr>
        <w:t>；</w:t>
      </w:r>
      <w:proofErr w:type="gramEnd"/>
    </w:p>
    <w:p w14:paraId="6B4866B6" w14:textId="3D000233" w:rsidR="00AC583E" w:rsidRPr="004E32A0" w:rsidRDefault="00AC583E" w:rsidP="00AC583E">
      <w:pPr>
        <w:shd w:val="clear" w:color="auto" w:fill="FFFFFF"/>
        <w:spacing w:before="100" w:beforeAutospacing="1" w:after="100" w:afterAutospacing="1" w:line="357" w:lineRule="atLeast"/>
        <w:rPr>
          <w:rFonts w:asciiTheme="minorEastAsia" w:hAnsiTheme="minorEastAsia" w:cs="Arial"/>
          <w:color w:val="000000"/>
          <w:sz w:val="24"/>
          <w:szCs w:val="24"/>
        </w:rPr>
      </w:pPr>
      <w:r w:rsidRPr="004E32A0">
        <w:rPr>
          <w:rFonts w:asciiTheme="minorEastAsia" w:hAnsiTheme="minorEastAsia" w:cs="Arial"/>
          <w:color w:val="000000"/>
          <w:sz w:val="24"/>
          <w:szCs w:val="24"/>
        </w:rPr>
        <w:t>2） </w:t>
      </w:r>
      <w:r w:rsidRPr="004E32A0">
        <w:rPr>
          <w:rFonts w:asciiTheme="minorEastAsia" w:hAnsiTheme="minorEastAsia" w:cs="Arial"/>
          <w:color w:val="FF0000"/>
          <w:sz w:val="24"/>
          <w:szCs w:val="24"/>
        </w:rPr>
        <w:t>签字的购买房产的结算文件HUD</w:t>
      </w:r>
      <w:r w:rsidR="00B14C57" w:rsidRPr="004E32A0">
        <w:rPr>
          <w:rFonts w:asciiTheme="minorEastAsia" w:hAnsiTheme="minorEastAsia" w:cs="Arial" w:hint="eastAsia"/>
          <w:color w:val="000000"/>
          <w:sz w:val="24"/>
          <w:szCs w:val="24"/>
        </w:rPr>
        <w:t>，</w:t>
      </w:r>
      <w:r w:rsidR="00B14C57" w:rsidRPr="004E32A0">
        <w:rPr>
          <w:rFonts w:asciiTheme="minorEastAsia" w:hAnsiTheme="minorEastAsia" w:cs="Arial"/>
          <w:color w:val="000000"/>
          <w:sz w:val="24"/>
          <w:szCs w:val="24"/>
        </w:rPr>
        <w:t>(</w:t>
      </w:r>
      <w:r w:rsidRPr="004E32A0">
        <w:rPr>
          <w:rFonts w:asciiTheme="minorEastAsia" w:hAnsiTheme="minorEastAsia" w:cs="Arial"/>
          <w:color w:val="000000"/>
          <w:sz w:val="24"/>
          <w:szCs w:val="24"/>
        </w:rPr>
        <w:t>您可以向房产经纪人索要); 如果是</w:t>
      </w:r>
      <w:r w:rsidRPr="004E32A0">
        <w:rPr>
          <w:rFonts w:asciiTheme="minorEastAsia" w:hAnsiTheme="minorEastAsia" w:cs="Arial"/>
          <w:color w:val="FF0000"/>
          <w:sz w:val="24"/>
          <w:szCs w:val="24"/>
        </w:rPr>
        <w:t>当年出租的房租，</w:t>
      </w:r>
      <w:r w:rsidR="00DF735E" w:rsidRPr="004E32A0">
        <w:rPr>
          <w:rFonts w:asciiTheme="minorEastAsia" w:hAnsiTheme="minorEastAsia" w:cs="Arial" w:hint="eastAsia"/>
          <w:color w:val="FF0000"/>
          <w:sz w:val="24"/>
          <w:szCs w:val="24"/>
        </w:rPr>
        <w:t>额外需要管理公司证明信</w:t>
      </w:r>
      <w:r w:rsidR="00DF735E" w:rsidRPr="004E32A0">
        <w:rPr>
          <w:rFonts w:asciiTheme="minorEastAsia" w:hAnsiTheme="minorEastAsia" w:cs="Arial"/>
          <w:color w:val="000000"/>
          <w:sz w:val="24"/>
          <w:szCs w:val="24"/>
        </w:rPr>
        <w:t xml:space="preserve"> (</w:t>
      </w:r>
      <w:r w:rsidRPr="004E32A0">
        <w:rPr>
          <w:rFonts w:asciiTheme="minorEastAsia" w:hAnsiTheme="minorEastAsia" w:cs="Arial"/>
          <w:color w:val="000000"/>
          <w:sz w:val="24"/>
          <w:szCs w:val="24"/>
        </w:rPr>
        <w:t>我可以向房产管理公司索要，请提供管理公司的联系方式</w:t>
      </w:r>
      <w:r w:rsidR="00DF735E">
        <w:rPr>
          <w:rFonts w:asciiTheme="minorEastAsia" w:hAnsiTheme="minorEastAsia" w:cs="Arial"/>
          <w:color w:val="000000"/>
          <w:sz w:val="24"/>
          <w:szCs w:val="24"/>
        </w:rPr>
        <w:t>);</w:t>
      </w:r>
      <w:r w:rsidR="00DF735E" w:rsidRPr="004E32A0">
        <w:rPr>
          <w:rFonts w:asciiTheme="minorEastAsia" w:hAnsiTheme="minorEastAsia" w:cs="Arial" w:hint="eastAsia"/>
          <w:color w:val="000000"/>
          <w:sz w:val="24"/>
          <w:szCs w:val="24"/>
        </w:rPr>
        <w:t xml:space="preserve"> 如果是上年出租的房屋</w:t>
      </w:r>
      <w:r w:rsidRPr="004E32A0">
        <w:rPr>
          <w:rFonts w:asciiTheme="minorEastAsia" w:hAnsiTheme="minorEastAsia" w:cs="Arial"/>
          <w:color w:val="000000"/>
          <w:sz w:val="24"/>
          <w:szCs w:val="24"/>
        </w:rPr>
        <w:t>，税号申请和当年税表一起提交的税号申请，则不需要管理公司证明信（现在税务局不批准没有和税表或者管理信一起递交的税号申请，他们觉得申请税号就是因为报税需求，所以税表或者管理信必须要其一）</w:t>
      </w:r>
      <w:r w:rsidR="00B14C57" w:rsidRPr="004E32A0">
        <w:rPr>
          <w:rFonts w:asciiTheme="minorEastAsia" w:hAnsiTheme="minorEastAsia" w:cs="Arial"/>
          <w:color w:val="000000"/>
          <w:sz w:val="24"/>
          <w:szCs w:val="24"/>
        </w:rPr>
        <w:t>;</w:t>
      </w:r>
      <w:r w:rsidR="00B14C57" w:rsidRPr="004E32A0">
        <w:rPr>
          <w:rFonts w:asciiTheme="minorEastAsia" w:hAnsiTheme="minorEastAsia" w:cs="Arial" w:hint="eastAsia"/>
          <w:color w:val="000000"/>
          <w:sz w:val="24"/>
          <w:szCs w:val="24"/>
          <w:u w:val="single"/>
        </w:rPr>
        <w:t xml:space="preserve"> 当年出租的房屋涉及不到缴税问题</w:t>
      </w:r>
      <w:r w:rsidRPr="004E32A0">
        <w:rPr>
          <w:rFonts w:asciiTheme="minorEastAsia" w:hAnsiTheme="minorEastAsia" w:cs="Arial"/>
          <w:color w:val="000000"/>
          <w:sz w:val="24"/>
          <w:szCs w:val="24"/>
          <w:u w:val="single"/>
        </w:rPr>
        <w:t>，故交管理信。</w:t>
      </w:r>
      <w:r w:rsidRPr="004E32A0">
        <w:rPr>
          <w:rFonts w:asciiTheme="minorEastAsia" w:hAnsiTheme="minorEastAsia" w:cs="Arial"/>
          <w:color w:val="000000"/>
          <w:sz w:val="24"/>
          <w:szCs w:val="24"/>
        </w:rPr>
        <w:t> </w:t>
      </w:r>
    </w:p>
    <w:p w14:paraId="5399330D" w14:textId="77777777" w:rsidR="00AC583E" w:rsidRPr="004E32A0" w:rsidRDefault="0031241A" w:rsidP="00AC583E">
      <w:pPr>
        <w:shd w:val="clear" w:color="auto" w:fill="FFFFFF"/>
        <w:spacing w:before="100" w:beforeAutospacing="1" w:after="0" w:line="240" w:lineRule="auto"/>
        <w:rPr>
          <w:rFonts w:asciiTheme="minorEastAsia" w:hAnsiTheme="minorEastAsia" w:cs="Arial"/>
          <w:color w:val="000000"/>
          <w:sz w:val="24"/>
          <w:szCs w:val="24"/>
        </w:rPr>
      </w:pPr>
      <w:r>
        <w:rPr>
          <w:rFonts w:asciiTheme="minorEastAsia" w:hAnsiTheme="minorEastAsia" w:cs="Arial"/>
          <w:color w:val="000000"/>
          <w:sz w:val="24"/>
          <w:szCs w:val="24"/>
        </w:rPr>
        <w:t>3</w:t>
      </w:r>
      <w:r w:rsidR="00AC583E" w:rsidRPr="004E32A0">
        <w:rPr>
          <w:rFonts w:asciiTheme="minorEastAsia" w:hAnsiTheme="minorEastAsia" w:cs="Arial"/>
          <w:color w:val="000000"/>
          <w:sz w:val="24"/>
          <w:szCs w:val="24"/>
        </w:rPr>
        <w:t>）</w:t>
      </w:r>
      <w:r>
        <w:rPr>
          <w:rFonts w:asciiTheme="minorEastAsia" w:hAnsiTheme="minorEastAsia" w:cs="Arial" w:hint="eastAsia"/>
          <w:color w:val="000000"/>
          <w:sz w:val="24"/>
          <w:szCs w:val="24"/>
        </w:rPr>
        <w:t xml:space="preserve"> </w:t>
      </w:r>
      <w:r w:rsidR="00AC583E" w:rsidRPr="004E32A0">
        <w:rPr>
          <w:rFonts w:asciiTheme="minorEastAsia" w:hAnsiTheme="minorEastAsia" w:cs="Arial"/>
          <w:color w:val="FF0000"/>
          <w:sz w:val="24"/>
          <w:szCs w:val="24"/>
        </w:rPr>
        <w:t>护照和签证页清晰复印件</w:t>
      </w:r>
      <w:r w:rsidR="00AC583E" w:rsidRPr="004E32A0">
        <w:rPr>
          <w:rFonts w:asciiTheme="minorEastAsia" w:hAnsiTheme="minorEastAsia" w:cs="Arial"/>
          <w:color w:val="000000"/>
          <w:sz w:val="24"/>
          <w:szCs w:val="24"/>
        </w:rPr>
        <w:t>；</w:t>
      </w:r>
    </w:p>
    <w:p w14:paraId="374858F5" w14:textId="77777777" w:rsidR="00AC583E" w:rsidRPr="004E32A0" w:rsidRDefault="0031241A" w:rsidP="00AC583E">
      <w:pPr>
        <w:shd w:val="clear" w:color="auto" w:fill="FFFFFF"/>
        <w:spacing w:before="100" w:beforeAutospacing="1" w:after="0" w:line="240" w:lineRule="auto"/>
        <w:rPr>
          <w:rFonts w:asciiTheme="minorEastAsia" w:hAnsiTheme="minorEastAsia" w:cs="Arial"/>
          <w:color w:val="000000"/>
          <w:sz w:val="24"/>
          <w:szCs w:val="24"/>
        </w:rPr>
      </w:pPr>
      <w:r>
        <w:rPr>
          <w:rFonts w:asciiTheme="minorEastAsia" w:hAnsiTheme="minorEastAsia" w:cs="Arial"/>
          <w:color w:val="000000"/>
          <w:sz w:val="24"/>
          <w:szCs w:val="24"/>
        </w:rPr>
        <w:t>4</w:t>
      </w:r>
      <w:r w:rsidR="00AC583E" w:rsidRPr="004E32A0">
        <w:rPr>
          <w:rFonts w:asciiTheme="minorEastAsia" w:hAnsiTheme="minorEastAsia" w:cs="Arial"/>
          <w:color w:val="000000"/>
          <w:sz w:val="24"/>
          <w:szCs w:val="24"/>
        </w:rPr>
        <w:t>）</w:t>
      </w:r>
      <w:r>
        <w:rPr>
          <w:rFonts w:asciiTheme="minorEastAsia" w:hAnsiTheme="minorEastAsia" w:cs="Arial" w:hint="eastAsia"/>
          <w:color w:val="000000"/>
          <w:sz w:val="24"/>
          <w:szCs w:val="24"/>
        </w:rPr>
        <w:t xml:space="preserve"> </w:t>
      </w:r>
      <w:r w:rsidR="00AC583E" w:rsidRPr="004E32A0">
        <w:rPr>
          <w:rFonts w:asciiTheme="minorEastAsia" w:hAnsiTheme="minorEastAsia" w:cs="Arial"/>
          <w:color w:val="FF0000"/>
          <w:sz w:val="24"/>
          <w:szCs w:val="24"/>
        </w:rPr>
        <w:t>国内居住地址和电话</w:t>
      </w:r>
      <w:r w:rsidR="00AC583E" w:rsidRPr="004E32A0">
        <w:rPr>
          <w:rFonts w:asciiTheme="minorEastAsia" w:hAnsiTheme="minorEastAsia" w:cs="Arial"/>
          <w:color w:val="000000"/>
          <w:sz w:val="24"/>
          <w:szCs w:val="24"/>
        </w:rPr>
        <w:t>； </w:t>
      </w:r>
    </w:p>
    <w:p w14:paraId="6D8983AC" w14:textId="18F09543" w:rsidR="00AC583E" w:rsidRDefault="0031241A" w:rsidP="00AC583E">
      <w:pPr>
        <w:shd w:val="clear" w:color="auto" w:fill="FFFFFF"/>
        <w:spacing w:before="100" w:beforeAutospacing="1" w:after="0" w:line="240" w:lineRule="auto"/>
        <w:rPr>
          <w:rFonts w:asciiTheme="minorEastAsia" w:hAnsiTheme="minorEastAsia" w:cs="Arial"/>
          <w:color w:val="000000"/>
          <w:sz w:val="24"/>
          <w:szCs w:val="24"/>
        </w:rPr>
      </w:pPr>
      <w:r>
        <w:rPr>
          <w:rFonts w:asciiTheme="minorEastAsia" w:hAnsiTheme="minorEastAsia" w:cs="Arial"/>
          <w:color w:val="000000"/>
          <w:sz w:val="24"/>
          <w:szCs w:val="24"/>
        </w:rPr>
        <w:t>5</w:t>
      </w:r>
      <w:r w:rsidR="00AC583E" w:rsidRPr="004E32A0">
        <w:rPr>
          <w:rFonts w:asciiTheme="minorEastAsia" w:hAnsiTheme="minorEastAsia" w:cs="Arial"/>
          <w:color w:val="000000"/>
          <w:sz w:val="24"/>
          <w:szCs w:val="24"/>
        </w:rPr>
        <w:t>）</w:t>
      </w:r>
      <w:r w:rsidR="00AF2AA6">
        <w:rPr>
          <w:rFonts w:asciiTheme="minorEastAsia" w:hAnsiTheme="minorEastAsia" w:cs="Arial"/>
          <w:color w:val="000000"/>
          <w:sz w:val="24"/>
          <w:szCs w:val="24"/>
        </w:rPr>
        <w:t xml:space="preserve"> </w:t>
      </w:r>
      <w:r w:rsidR="001E2F85" w:rsidRPr="004E32A0">
        <w:rPr>
          <w:rFonts w:asciiTheme="minorEastAsia" w:hAnsiTheme="minorEastAsia" w:cs="Arial"/>
          <w:color w:val="FF0000"/>
          <w:sz w:val="24"/>
          <w:szCs w:val="24"/>
        </w:rPr>
        <w:t>20</w:t>
      </w:r>
      <w:r w:rsidR="00597A0D">
        <w:rPr>
          <w:rFonts w:asciiTheme="minorEastAsia" w:hAnsiTheme="minorEastAsia" w:cs="Arial"/>
          <w:color w:val="FF0000"/>
          <w:sz w:val="24"/>
          <w:szCs w:val="24"/>
        </w:rPr>
        <w:t>2</w:t>
      </w:r>
      <w:r w:rsidR="00C8708D">
        <w:rPr>
          <w:rFonts w:asciiTheme="minorEastAsia" w:hAnsiTheme="minorEastAsia" w:cs="Arial"/>
          <w:color w:val="FF0000"/>
          <w:sz w:val="24"/>
          <w:szCs w:val="24"/>
        </w:rPr>
        <w:t>1</w:t>
      </w:r>
      <w:r w:rsidR="00AC583E" w:rsidRPr="004E32A0">
        <w:rPr>
          <w:rFonts w:asciiTheme="minorEastAsia" w:hAnsiTheme="minorEastAsia" w:cs="Arial"/>
          <w:color w:val="FF0000"/>
          <w:sz w:val="24"/>
          <w:szCs w:val="24"/>
        </w:rPr>
        <w:t>，</w:t>
      </w:r>
      <w:r w:rsidR="001E2F85" w:rsidRPr="004E32A0">
        <w:rPr>
          <w:rFonts w:asciiTheme="minorEastAsia" w:hAnsiTheme="minorEastAsia" w:cs="Arial"/>
          <w:color w:val="FF0000"/>
          <w:sz w:val="24"/>
          <w:szCs w:val="24"/>
        </w:rPr>
        <w:t>20</w:t>
      </w:r>
      <w:r w:rsidR="00A35F00">
        <w:rPr>
          <w:rFonts w:asciiTheme="minorEastAsia" w:hAnsiTheme="minorEastAsia" w:cs="Arial"/>
          <w:color w:val="FF0000"/>
          <w:sz w:val="24"/>
          <w:szCs w:val="24"/>
        </w:rPr>
        <w:t>2</w:t>
      </w:r>
      <w:r w:rsidR="00C8708D">
        <w:rPr>
          <w:rFonts w:asciiTheme="minorEastAsia" w:hAnsiTheme="minorEastAsia" w:cs="Arial"/>
          <w:color w:val="FF0000"/>
          <w:sz w:val="24"/>
          <w:szCs w:val="24"/>
        </w:rPr>
        <w:t>2</w:t>
      </w:r>
      <w:r w:rsidR="00AC583E" w:rsidRPr="004E32A0">
        <w:rPr>
          <w:rFonts w:asciiTheme="minorEastAsia" w:hAnsiTheme="minorEastAsia" w:cs="Arial"/>
          <w:color w:val="FF0000"/>
          <w:sz w:val="24"/>
          <w:szCs w:val="24"/>
        </w:rPr>
        <w:t>赴美天数</w:t>
      </w:r>
      <w:r w:rsidR="004C555C" w:rsidRPr="004E32A0">
        <w:rPr>
          <w:rFonts w:asciiTheme="minorEastAsia" w:hAnsiTheme="minorEastAsia" w:cs="Arial" w:hint="eastAsia"/>
          <w:color w:val="FF0000"/>
          <w:sz w:val="24"/>
          <w:szCs w:val="24"/>
        </w:rPr>
        <w:t xml:space="preserve"> </w:t>
      </w:r>
      <w:r w:rsidR="00AC583E" w:rsidRPr="004E32A0">
        <w:rPr>
          <w:rFonts w:asciiTheme="minorEastAsia" w:hAnsiTheme="minorEastAsia" w:cs="Arial"/>
          <w:color w:val="FF0000"/>
          <w:sz w:val="24"/>
          <w:szCs w:val="24"/>
        </w:rPr>
        <w:t>和</w:t>
      </w:r>
      <w:r w:rsidR="00C8708D">
        <w:rPr>
          <w:rFonts w:asciiTheme="minorEastAsia" w:hAnsiTheme="minorEastAsia" w:cs="Arial"/>
          <w:color w:val="FF0000"/>
          <w:sz w:val="24"/>
          <w:szCs w:val="24"/>
        </w:rPr>
        <w:t>2</w:t>
      </w:r>
      <w:r w:rsidR="001E2F85" w:rsidRPr="004E32A0">
        <w:rPr>
          <w:rFonts w:asciiTheme="minorEastAsia" w:hAnsiTheme="minorEastAsia" w:cs="Arial"/>
          <w:color w:val="FF0000"/>
          <w:sz w:val="24"/>
          <w:szCs w:val="24"/>
        </w:rPr>
        <w:t>0</w:t>
      </w:r>
      <w:r w:rsidR="00A35F00">
        <w:rPr>
          <w:rFonts w:asciiTheme="minorEastAsia" w:hAnsiTheme="minorEastAsia" w:cs="Arial"/>
          <w:color w:val="FF0000"/>
          <w:sz w:val="24"/>
          <w:szCs w:val="24"/>
        </w:rPr>
        <w:t>2</w:t>
      </w:r>
      <w:r w:rsidR="00C8708D">
        <w:rPr>
          <w:rFonts w:asciiTheme="minorEastAsia" w:hAnsiTheme="minorEastAsia" w:cs="Arial"/>
          <w:color w:val="FF0000"/>
          <w:sz w:val="24"/>
          <w:szCs w:val="24"/>
        </w:rPr>
        <w:t>3</w:t>
      </w:r>
      <w:r w:rsidR="00AC583E" w:rsidRPr="004E32A0">
        <w:rPr>
          <w:rFonts w:asciiTheme="minorEastAsia" w:hAnsiTheme="minorEastAsia" w:cs="Arial"/>
          <w:color w:val="FF0000"/>
          <w:sz w:val="24"/>
          <w:szCs w:val="24"/>
        </w:rPr>
        <w:t>年赴美时间段，具体几月几号到几月几号</w:t>
      </w:r>
      <w:r w:rsidR="00AC583E" w:rsidRPr="004E32A0">
        <w:rPr>
          <w:rFonts w:asciiTheme="minorEastAsia" w:hAnsiTheme="minorEastAsia" w:cs="Arial"/>
          <w:color w:val="000000"/>
          <w:sz w:val="24"/>
          <w:szCs w:val="24"/>
        </w:rPr>
        <w:t>。</w:t>
      </w:r>
    </w:p>
    <w:p w14:paraId="4F8D4110" w14:textId="6DDB090B" w:rsidR="0031241A" w:rsidRPr="004E32A0" w:rsidRDefault="0031241A" w:rsidP="0031241A">
      <w:pPr>
        <w:shd w:val="clear" w:color="auto" w:fill="FFFFFF"/>
        <w:spacing w:before="100" w:beforeAutospacing="1" w:after="100" w:afterAutospacing="1" w:line="357" w:lineRule="atLeast"/>
        <w:rPr>
          <w:rFonts w:asciiTheme="minorEastAsia" w:hAnsiTheme="minorEastAsia" w:cs="Arial"/>
          <w:color w:val="000000"/>
          <w:sz w:val="24"/>
          <w:szCs w:val="24"/>
        </w:rPr>
      </w:pPr>
      <w:r>
        <w:rPr>
          <w:rFonts w:asciiTheme="minorEastAsia" w:hAnsiTheme="minorEastAsia" w:cs="Arial"/>
          <w:b/>
          <w:bCs/>
          <w:color w:val="000000"/>
          <w:sz w:val="24"/>
          <w:szCs w:val="24"/>
        </w:rPr>
        <w:lastRenderedPageBreak/>
        <w:t>6</w:t>
      </w:r>
      <w:r w:rsidRPr="004E32A0">
        <w:rPr>
          <w:rFonts w:asciiTheme="minorEastAsia" w:hAnsiTheme="minorEastAsia" w:cs="Arial"/>
          <w:b/>
          <w:bCs/>
          <w:color w:val="000000"/>
          <w:sz w:val="24"/>
          <w:szCs w:val="24"/>
        </w:rPr>
        <w:t>) </w:t>
      </w:r>
      <w:r w:rsidR="00FD4023">
        <w:rPr>
          <w:rFonts w:asciiTheme="minorEastAsia" w:hAnsiTheme="minorEastAsia" w:cs="Arial" w:hint="eastAsia"/>
          <w:b/>
          <w:bCs/>
          <w:color w:val="FF0000"/>
          <w:sz w:val="24"/>
          <w:szCs w:val="24"/>
        </w:rPr>
        <w:t>打印2份</w:t>
      </w:r>
      <w:r w:rsidR="00621B24">
        <w:rPr>
          <w:rFonts w:asciiTheme="minorEastAsia" w:hAnsiTheme="minorEastAsia" w:cs="Arial"/>
          <w:b/>
          <w:bCs/>
          <w:color w:val="FF0000"/>
          <w:sz w:val="24"/>
          <w:szCs w:val="24"/>
        </w:rPr>
        <w:t>W</w:t>
      </w:r>
      <w:r w:rsidR="00621B24">
        <w:rPr>
          <w:rFonts w:asciiTheme="minorEastAsia" w:hAnsiTheme="minorEastAsia" w:cs="Arial" w:hint="eastAsia"/>
          <w:b/>
          <w:bCs/>
          <w:color w:val="FF0000"/>
          <w:sz w:val="24"/>
          <w:szCs w:val="24"/>
        </w:rPr>
        <w:t>7</w:t>
      </w:r>
      <w:r w:rsidR="00FD4023">
        <w:rPr>
          <w:rFonts w:asciiTheme="minorEastAsia" w:hAnsiTheme="minorEastAsia" w:cs="Arial" w:hint="eastAsia"/>
          <w:b/>
          <w:bCs/>
          <w:color w:val="FF0000"/>
          <w:sz w:val="24"/>
          <w:szCs w:val="24"/>
        </w:rPr>
        <w:t>，签字并邮寄</w:t>
      </w:r>
      <w:r w:rsidRPr="004E32A0">
        <w:rPr>
          <w:rFonts w:asciiTheme="minorEastAsia" w:hAnsiTheme="minorEastAsia" w:cs="Arial"/>
          <w:b/>
          <w:bCs/>
          <w:color w:val="000000"/>
          <w:sz w:val="24"/>
          <w:szCs w:val="24"/>
        </w:rPr>
        <w:t>。</w:t>
      </w:r>
      <w:r w:rsidR="00FD4023" w:rsidRPr="00DF735E">
        <w:rPr>
          <w:rFonts w:asciiTheme="minorEastAsia" w:hAnsiTheme="minorEastAsia" w:cs="Arial" w:hint="eastAsia"/>
          <w:b/>
          <w:bCs/>
          <w:color w:val="000000"/>
          <w:sz w:val="24"/>
          <w:szCs w:val="24"/>
        </w:rPr>
        <w:t>我们会把填好的W</w:t>
      </w:r>
      <w:r w:rsidR="00FD4023" w:rsidRPr="00DF735E">
        <w:rPr>
          <w:rFonts w:asciiTheme="minorEastAsia" w:hAnsiTheme="minorEastAsia" w:cs="Arial"/>
          <w:b/>
          <w:bCs/>
          <w:color w:val="000000"/>
          <w:sz w:val="24"/>
          <w:szCs w:val="24"/>
        </w:rPr>
        <w:t>7-</w:t>
      </w:r>
      <w:r w:rsidR="00FD4023" w:rsidRPr="00DF735E">
        <w:rPr>
          <w:rFonts w:asciiTheme="minorEastAsia" w:hAnsiTheme="minorEastAsia" w:cs="Arial" w:hint="eastAsia"/>
          <w:b/>
          <w:bCs/>
          <w:color w:val="000000"/>
          <w:sz w:val="24"/>
          <w:szCs w:val="24"/>
        </w:rPr>
        <w:t>税号申请表发给您签字，您签字后</w:t>
      </w:r>
      <w:r w:rsidR="008D3968" w:rsidRPr="00DF735E">
        <w:rPr>
          <w:rFonts w:asciiTheme="minorEastAsia" w:hAnsiTheme="minorEastAsia" w:cs="Arial" w:hint="eastAsia"/>
          <w:b/>
          <w:bCs/>
          <w:color w:val="000000"/>
          <w:sz w:val="24"/>
          <w:szCs w:val="24"/>
        </w:rPr>
        <w:t>把原件</w:t>
      </w:r>
      <w:r w:rsidR="00FD4023" w:rsidRPr="00DF735E">
        <w:rPr>
          <w:rFonts w:asciiTheme="minorEastAsia" w:hAnsiTheme="minorEastAsia" w:cs="Arial" w:hint="eastAsia"/>
          <w:b/>
          <w:bCs/>
          <w:color w:val="000000"/>
          <w:sz w:val="24"/>
          <w:szCs w:val="24"/>
        </w:rPr>
        <w:t>快递到以下地址</w:t>
      </w:r>
      <w:r w:rsidRPr="00DF735E">
        <w:rPr>
          <w:rFonts w:asciiTheme="minorEastAsia" w:hAnsiTheme="minorEastAsia" w:cs="Arial"/>
          <w:b/>
          <w:bCs/>
          <w:color w:val="000000"/>
          <w:sz w:val="24"/>
          <w:szCs w:val="24"/>
        </w:rPr>
        <w:t xml:space="preserve">。邮寄地址：618 </w:t>
      </w:r>
      <w:r w:rsidRPr="00DF735E">
        <w:rPr>
          <w:rFonts w:asciiTheme="minorEastAsia" w:hAnsiTheme="minorEastAsia" w:cs="Arial" w:hint="eastAsia"/>
          <w:b/>
          <w:bCs/>
          <w:color w:val="000000"/>
          <w:sz w:val="24"/>
          <w:szCs w:val="24"/>
        </w:rPr>
        <w:t>O</w:t>
      </w:r>
      <w:r w:rsidRPr="00DF735E">
        <w:rPr>
          <w:rFonts w:asciiTheme="minorEastAsia" w:hAnsiTheme="minorEastAsia" w:cs="Arial"/>
          <w:b/>
          <w:bCs/>
          <w:color w:val="000000"/>
          <w:sz w:val="24"/>
          <w:szCs w:val="24"/>
        </w:rPr>
        <w:t>s</w:t>
      </w:r>
      <w:r w:rsidRPr="00DF735E">
        <w:rPr>
          <w:rFonts w:asciiTheme="minorEastAsia" w:hAnsiTheme="minorEastAsia" w:cs="Arial" w:hint="eastAsia"/>
          <w:b/>
          <w:bCs/>
          <w:color w:val="000000"/>
          <w:sz w:val="24"/>
          <w:szCs w:val="24"/>
        </w:rPr>
        <w:t>prey</w:t>
      </w:r>
      <w:r w:rsidRPr="00DF735E">
        <w:rPr>
          <w:rFonts w:asciiTheme="minorEastAsia" w:hAnsiTheme="minorEastAsia" w:cs="Arial"/>
          <w:b/>
          <w:bCs/>
          <w:color w:val="000000"/>
          <w:sz w:val="24"/>
          <w:szCs w:val="24"/>
        </w:rPr>
        <w:t xml:space="preserve"> Lakes Cir, Chuluota, FL 32766, 收件人 </w:t>
      </w:r>
      <w:proofErr w:type="spellStart"/>
      <w:r w:rsidRPr="00DF735E">
        <w:rPr>
          <w:rFonts w:asciiTheme="minorEastAsia" w:hAnsiTheme="minorEastAsia" w:cs="Arial"/>
          <w:b/>
          <w:bCs/>
          <w:color w:val="000000"/>
          <w:sz w:val="24"/>
          <w:szCs w:val="24"/>
        </w:rPr>
        <w:t>Youshan</w:t>
      </w:r>
      <w:proofErr w:type="spellEnd"/>
      <w:r w:rsidRPr="00DF735E">
        <w:rPr>
          <w:rFonts w:asciiTheme="minorEastAsia" w:hAnsiTheme="minorEastAsia" w:cs="Arial"/>
          <w:b/>
          <w:bCs/>
          <w:color w:val="000000"/>
          <w:sz w:val="24"/>
          <w:szCs w:val="24"/>
        </w:rPr>
        <w:t xml:space="preserve"> Zhao（电话：724-557-8193）。邮寄前先通知会计师下。</w:t>
      </w:r>
    </w:p>
    <w:p w14:paraId="733EE9B2" w14:textId="77777777" w:rsidR="00AC583E" w:rsidRPr="004E32A0" w:rsidRDefault="00AC583E" w:rsidP="00AC583E">
      <w:pPr>
        <w:shd w:val="clear" w:color="auto" w:fill="FFFFFF"/>
        <w:spacing w:before="100" w:beforeAutospacing="1" w:after="0" w:line="240" w:lineRule="auto"/>
        <w:rPr>
          <w:rFonts w:asciiTheme="minorEastAsia" w:hAnsiTheme="minorEastAsia" w:cs="Arial"/>
          <w:color w:val="000000"/>
          <w:sz w:val="24"/>
          <w:szCs w:val="24"/>
        </w:rPr>
      </w:pPr>
      <w:r w:rsidRPr="004E32A0">
        <w:rPr>
          <w:rFonts w:asciiTheme="minorEastAsia" w:hAnsiTheme="minorEastAsia" w:cs="Arial"/>
          <w:color w:val="000000"/>
          <w:sz w:val="24"/>
          <w:szCs w:val="24"/>
        </w:rPr>
        <w:t>7）美国房产怎么报税，什么收入需要报税，什么成本可以抵税，您可以向我索要具体说明文件。</w:t>
      </w:r>
    </w:p>
    <w:p w14:paraId="4F984C79" w14:textId="10B6AF6B" w:rsidR="00AC583E" w:rsidRDefault="00AC583E" w:rsidP="00AC583E">
      <w:pPr>
        <w:shd w:val="clear" w:color="auto" w:fill="FFFFFF"/>
        <w:spacing w:before="100" w:beforeAutospacing="1" w:after="100" w:line="240" w:lineRule="auto"/>
        <w:rPr>
          <w:rFonts w:asciiTheme="minorEastAsia" w:hAnsiTheme="minorEastAsia" w:cs="Arial"/>
          <w:color w:val="000000"/>
          <w:sz w:val="24"/>
          <w:szCs w:val="24"/>
        </w:rPr>
      </w:pPr>
      <w:r w:rsidRPr="004E32A0">
        <w:rPr>
          <w:rFonts w:asciiTheme="minorEastAsia" w:hAnsiTheme="minorEastAsia" w:cs="Arial"/>
          <w:color w:val="000000"/>
          <w:sz w:val="24"/>
          <w:szCs w:val="24"/>
        </w:rPr>
        <w:t>申请税号一般税务局审批时间是</w:t>
      </w:r>
      <w:r w:rsidR="00C923BC">
        <w:rPr>
          <w:rFonts w:asciiTheme="minorEastAsia" w:hAnsiTheme="minorEastAsia" w:cs="Arial"/>
          <w:color w:val="000000"/>
          <w:sz w:val="24"/>
          <w:szCs w:val="24"/>
        </w:rPr>
        <w:t>8</w:t>
      </w:r>
      <w:r w:rsidRPr="004E32A0">
        <w:rPr>
          <w:rFonts w:asciiTheme="minorEastAsia" w:hAnsiTheme="minorEastAsia" w:cs="Arial"/>
          <w:color w:val="000000"/>
          <w:sz w:val="24"/>
          <w:szCs w:val="24"/>
        </w:rPr>
        <w:t>-</w:t>
      </w:r>
      <w:r w:rsidR="00C923BC">
        <w:rPr>
          <w:rFonts w:asciiTheme="minorEastAsia" w:hAnsiTheme="minorEastAsia" w:cs="Arial"/>
          <w:color w:val="000000"/>
          <w:sz w:val="24"/>
          <w:szCs w:val="24"/>
        </w:rPr>
        <w:t>12</w:t>
      </w:r>
      <w:r w:rsidRPr="004E32A0">
        <w:rPr>
          <w:rFonts w:asciiTheme="minorEastAsia" w:hAnsiTheme="minorEastAsia" w:cs="Arial"/>
          <w:color w:val="000000"/>
          <w:sz w:val="24"/>
          <w:szCs w:val="24"/>
        </w:rPr>
        <w:t>周，年底年初报税期间时间更长,批准后我们公司会主动联系您。费用是$3</w:t>
      </w:r>
      <w:r w:rsidR="00C11F2B">
        <w:rPr>
          <w:rFonts w:asciiTheme="minorEastAsia" w:hAnsiTheme="minorEastAsia" w:cs="Arial"/>
          <w:color w:val="000000"/>
          <w:sz w:val="24"/>
          <w:szCs w:val="24"/>
        </w:rPr>
        <w:t>5</w:t>
      </w:r>
      <w:r w:rsidRPr="004E32A0">
        <w:rPr>
          <w:rFonts w:asciiTheme="minorEastAsia" w:hAnsiTheme="minorEastAsia" w:cs="Arial"/>
          <w:color w:val="000000"/>
          <w:sz w:val="24"/>
          <w:szCs w:val="24"/>
        </w:rPr>
        <w:t>0</w:t>
      </w:r>
      <w:proofErr w:type="gramStart"/>
      <w:r w:rsidRPr="004E32A0">
        <w:rPr>
          <w:rFonts w:asciiTheme="minorEastAsia" w:hAnsiTheme="minorEastAsia" w:cs="Arial"/>
          <w:color w:val="000000"/>
          <w:sz w:val="24"/>
          <w:szCs w:val="24"/>
        </w:rPr>
        <w:t>一</w:t>
      </w:r>
      <w:proofErr w:type="gramEnd"/>
      <w:r w:rsidRPr="004E32A0">
        <w:rPr>
          <w:rFonts w:asciiTheme="minorEastAsia" w:hAnsiTheme="minorEastAsia" w:cs="Arial"/>
          <w:color w:val="000000"/>
          <w:sz w:val="24"/>
          <w:szCs w:val="24"/>
        </w:rPr>
        <w:t>位 （包括后续</w:t>
      </w:r>
      <w:r w:rsidR="00B848FE" w:rsidRPr="004E32A0">
        <w:rPr>
          <w:rFonts w:asciiTheme="minorEastAsia" w:hAnsiTheme="minorEastAsia" w:cs="Arial"/>
          <w:color w:val="000000"/>
          <w:sz w:val="24"/>
          <w:szCs w:val="24"/>
        </w:rPr>
        <w:t>5</w:t>
      </w:r>
      <w:r w:rsidRPr="004E32A0">
        <w:rPr>
          <w:rFonts w:asciiTheme="minorEastAsia" w:hAnsiTheme="minorEastAsia" w:cs="Arial"/>
          <w:color w:val="000000"/>
          <w:sz w:val="24"/>
          <w:szCs w:val="24"/>
        </w:rPr>
        <w:t>年后第一次更新费用</w:t>
      </w:r>
      <w:r w:rsidR="008E4EF8" w:rsidRPr="004E32A0">
        <w:rPr>
          <w:rFonts w:asciiTheme="minorEastAsia" w:hAnsiTheme="minorEastAsia" w:cs="Arial" w:hint="eastAsia"/>
          <w:color w:val="000000"/>
          <w:sz w:val="24"/>
          <w:szCs w:val="24"/>
        </w:rPr>
        <w:t>）</w:t>
      </w:r>
      <w:r w:rsidR="008E4EF8" w:rsidRPr="004E32A0">
        <w:rPr>
          <w:rFonts w:asciiTheme="minorEastAsia" w:hAnsiTheme="minorEastAsia" w:cs="Arial"/>
          <w:color w:val="000000"/>
          <w:sz w:val="24"/>
          <w:szCs w:val="24"/>
        </w:rPr>
        <w:t>;</w:t>
      </w:r>
      <w:r w:rsidR="001E2F85" w:rsidRPr="004E32A0">
        <w:rPr>
          <w:rFonts w:asciiTheme="minorEastAsia" w:hAnsiTheme="minorEastAsia" w:cs="Arial"/>
          <w:color w:val="000000"/>
          <w:sz w:val="24"/>
          <w:szCs w:val="24"/>
        </w:rPr>
        <w:t> 202</w:t>
      </w:r>
      <w:r w:rsidR="00C8708D">
        <w:rPr>
          <w:rFonts w:asciiTheme="minorEastAsia" w:hAnsiTheme="minorEastAsia" w:cs="Arial"/>
          <w:color w:val="000000"/>
          <w:sz w:val="24"/>
          <w:szCs w:val="24"/>
        </w:rPr>
        <w:t>4</w:t>
      </w:r>
      <w:r w:rsidRPr="004E32A0">
        <w:rPr>
          <w:rFonts w:asciiTheme="minorEastAsia" w:hAnsiTheme="minorEastAsia" w:cs="Arial"/>
          <w:color w:val="000000"/>
          <w:sz w:val="24"/>
          <w:szCs w:val="24"/>
        </w:rPr>
        <w:t>年</w:t>
      </w:r>
      <w:r w:rsidR="00B07499">
        <w:rPr>
          <w:rFonts w:asciiTheme="minorEastAsia" w:hAnsiTheme="minorEastAsia" w:cs="Arial"/>
          <w:color w:val="000000"/>
          <w:sz w:val="24"/>
          <w:szCs w:val="24"/>
        </w:rPr>
        <w:t>6</w:t>
      </w:r>
      <w:r w:rsidRPr="004E32A0">
        <w:rPr>
          <w:rFonts w:asciiTheme="minorEastAsia" w:hAnsiTheme="minorEastAsia" w:cs="Arial"/>
          <w:color w:val="000000"/>
          <w:sz w:val="24"/>
          <w:szCs w:val="24"/>
        </w:rPr>
        <w:t>-15日前报</w:t>
      </w:r>
      <w:r w:rsidR="001E2F85" w:rsidRPr="004E32A0">
        <w:rPr>
          <w:rFonts w:asciiTheme="minorEastAsia" w:hAnsiTheme="minorEastAsia" w:cs="Arial"/>
          <w:color w:val="000000"/>
          <w:sz w:val="24"/>
          <w:szCs w:val="24"/>
        </w:rPr>
        <w:t>202</w:t>
      </w:r>
      <w:r w:rsidR="00C8708D">
        <w:rPr>
          <w:rFonts w:asciiTheme="minorEastAsia" w:hAnsiTheme="minorEastAsia" w:cs="Arial"/>
          <w:color w:val="000000"/>
          <w:sz w:val="24"/>
          <w:szCs w:val="24"/>
        </w:rPr>
        <w:t>3</w:t>
      </w:r>
      <w:r w:rsidRPr="004E32A0">
        <w:rPr>
          <w:rFonts w:asciiTheme="minorEastAsia" w:hAnsiTheme="minorEastAsia" w:cs="Arial"/>
          <w:color w:val="000000"/>
          <w:sz w:val="24"/>
          <w:szCs w:val="24"/>
        </w:rPr>
        <w:t>年的联邦所得税。</w:t>
      </w:r>
    </w:p>
    <w:p w14:paraId="3B3E08E4" w14:textId="1B235FEA" w:rsidR="00B3307A" w:rsidRDefault="00C63A0E" w:rsidP="00B3307A">
      <w:pPr>
        <w:shd w:val="clear" w:color="auto" w:fill="FFFFFF"/>
        <w:spacing w:before="100" w:beforeAutospacing="1" w:after="100" w:line="240" w:lineRule="auto"/>
        <w:rPr>
          <w:rFonts w:asciiTheme="minorEastAsia" w:hAnsiTheme="minorEastAsia" w:cs="Arial"/>
          <w:color w:val="000000"/>
          <w:sz w:val="24"/>
          <w:szCs w:val="24"/>
        </w:rPr>
      </w:pPr>
      <w:r>
        <w:rPr>
          <w:rFonts w:asciiTheme="minorEastAsia" w:hAnsiTheme="minorEastAsia" w:cs="Arial"/>
          <w:color w:val="000000"/>
          <w:sz w:val="24"/>
          <w:szCs w:val="24"/>
        </w:rPr>
        <w:object w:dxaOrig="14560" w:dyaOrig="5376" w14:anchorId="7EA497BA">
          <v:shape id="_x0000_i1028" type="#_x0000_t75" style="width:726.6pt;height:267pt" o:ole="">
            <v:imagedata r:id="rId13" o:title=""/>
          </v:shape>
          <o:OLEObject Type="Link" ProgID="Excel.Sheet.12" ShapeID="_x0000_i1028" DrawAspect="Content" r:id="rId14" UpdateMode="Always">
            <o:LinkType>EnhancedMetaFile</o:LinkType>
            <o:LockedField>false</o:LockedField>
            <o:FieldCodes>\f 0</o:FieldCodes>
          </o:OLEObject>
        </w:object>
      </w:r>
    </w:p>
    <w:p w14:paraId="0095D47B" w14:textId="41B69487" w:rsidR="00712FBC" w:rsidRPr="00B3307A" w:rsidRDefault="00B3307A" w:rsidP="00B3307A">
      <w:pPr>
        <w:rPr>
          <w:rFonts w:asciiTheme="minorEastAsia" w:hAnsiTheme="minorEastAsia" w:cs="Arial"/>
          <w:color w:val="000000"/>
          <w:sz w:val="24"/>
          <w:szCs w:val="24"/>
        </w:rPr>
      </w:pPr>
      <w:r>
        <w:rPr>
          <w:rFonts w:asciiTheme="minorEastAsia" w:hAnsiTheme="minorEastAsia" w:cs="Arial"/>
          <w:color w:val="000000"/>
          <w:sz w:val="24"/>
          <w:szCs w:val="24"/>
        </w:rPr>
        <w:br w:type="page"/>
      </w:r>
      <w:r w:rsidR="00712FBC" w:rsidRPr="00712FBC">
        <w:rPr>
          <w:rFonts w:asciiTheme="minorEastAsia" w:hAnsiTheme="minorEastAsia" w:hint="eastAsia"/>
          <w:b/>
          <w:bCs/>
          <w:color w:val="121212"/>
          <w:highlight w:val="green"/>
        </w:rPr>
        <w:lastRenderedPageBreak/>
        <w:t>8</w:t>
      </w:r>
      <w:r w:rsidR="00712FBC" w:rsidRPr="00712FBC">
        <w:rPr>
          <w:rFonts w:asciiTheme="minorEastAsia" w:hAnsiTheme="minorEastAsia"/>
          <w:b/>
          <w:bCs/>
          <w:color w:val="121212"/>
          <w:highlight w:val="green"/>
        </w:rPr>
        <w:t>288</w:t>
      </w:r>
      <w:r w:rsidR="00712FBC" w:rsidRPr="00712FBC">
        <w:rPr>
          <w:rFonts w:asciiTheme="minorEastAsia" w:hAnsiTheme="minorEastAsia" w:hint="eastAsia"/>
          <w:b/>
          <w:bCs/>
          <w:color w:val="121212"/>
          <w:highlight w:val="green"/>
        </w:rPr>
        <w:t>截</w:t>
      </w:r>
      <w:r w:rsidR="00733155">
        <w:rPr>
          <w:rFonts w:asciiTheme="minorEastAsia" w:hAnsiTheme="minorEastAsia" w:hint="eastAsia"/>
          <w:b/>
          <w:bCs/>
          <w:color w:val="121212"/>
          <w:highlight w:val="green"/>
        </w:rPr>
        <w:t>图-</w:t>
      </w:r>
      <w:r w:rsidR="00712FBC" w:rsidRPr="00712FBC">
        <w:rPr>
          <w:rFonts w:asciiTheme="minorEastAsia" w:hAnsiTheme="minorEastAsia" w:hint="eastAsia"/>
          <w:b/>
          <w:bCs/>
          <w:color w:val="121212"/>
          <w:highlight w:val="green"/>
        </w:rPr>
        <w:t>1</w:t>
      </w:r>
    </w:p>
    <w:p w14:paraId="7CD73B0B" w14:textId="66B39BA2" w:rsidR="00876A36" w:rsidRPr="000A07B5" w:rsidRDefault="00876A36" w:rsidP="00C315C1">
      <w:pPr>
        <w:rPr>
          <w:rFonts w:asciiTheme="minorEastAsia" w:hAnsiTheme="minorEastAsia"/>
          <w:color w:val="121212"/>
        </w:rPr>
      </w:pPr>
      <w:r w:rsidRPr="000A07B5">
        <w:rPr>
          <w:rFonts w:asciiTheme="minorEastAsia" w:hAnsiTheme="minorEastAsia" w:hint="eastAsia"/>
          <w:color w:val="121212"/>
        </w:rPr>
        <w:t>以下是一份售房退税税表2</w:t>
      </w:r>
      <w:r w:rsidRPr="000A07B5">
        <w:rPr>
          <w:rFonts w:asciiTheme="minorEastAsia" w:hAnsiTheme="minorEastAsia"/>
          <w:color w:val="121212"/>
        </w:rPr>
        <w:t>/1</w:t>
      </w:r>
      <w:r w:rsidR="0083051D" w:rsidRPr="000A07B5">
        <w:rPr>
          <w:rFonts w:asciiTheme="minorEastAsia" w:hAnsiTheme="minorEastAsia"/>
          <w:color w:val="121212"/>
        </w:rPr>
        <w:t>8</w:t>
      </w:r>
      <w:r w:rsidRPr="000A07B5">
        <w:rPr>
          <w:rFonts w:asciiTheme="minorEastAsia" w:hAnsiTheme="minorEastAsia"/>
          <w:color w:val="121212"/>
        </w:rPr>
        <w:t>/2023</w:t>
      </w:r>
      <w:r w:rsidRPr="000A07B5">
        <w:rPr>
          <w:rFonts w:asciiTheme="minorEastAsia" w:hAnsiTheme="minorEastAsia" w:hint="eastAsia"/>
          <w:color w:val="121212"/>
        </w:rPr>
        <w:t>年电子提交出去的，税局已在3</w:t>
      </w:r>
      <w:r w:rsidRPr="000A07B5">
        <w:rPr>
          <w:rFonts w:asciiTheme="minorEastAsia" w:hAnsiTheme="minorEastAsia"/>
          <w:color w:val="121212"/>
        </w:rPr>
        <w:t>/8/2023</w:t>
      </w:r>
      <w:r w:rsidRPr="000A07B5">
        <w:rPr>
          <w:rFonts w:asciiTheme="minorEastAsia" w:hAnsiTheme="minorEastAsia" w:hint="eastAsia"/>
          <w:color w:val="121212"/>
        </w:rPr>
        <w:t>年把退税</w:t>
      </w:r>
      <w:proofErr w:type="gramStart"/>
      <w:r w:rsidRPr="000A07B5">
        <w:rPr>
          <w:rFonts w:asciiTheme="minorEastAsia" w:hAnsiTheme="minorEastAsia" w:hint="eastAsia"/>
          <w:color w:val="121212"/>
        </w:rPr>
        <w:t>款银行</w:t>
      </w:r>
      <w:proofErr w:type="gramEnd"/>
      <w:r w:rsidRPr="000A07B5">
        <w:rPr>
          <w:rFonts w:asciiTheme="minorEastAsia" w:hAnsiTheme="minorEastAsia" w:hint="eastAsia"/>
          <w:color w:val="121212"/>
        </w:rPr>
        <w:t>转账的方法直接存入客户的银行账号里，周期不到一个月。</w:t>
      </w:r>
    </w:p>
    <w:p w14:paraId="37A3069E" w14:textId="7DF49ADC" w:rsidR="00876A36" w:rsidRDefault="0083051D" w:rsidP="00C315C1">
      <w:pPr>
        <w:rPr>
          <w:rFonts w:asciiTheme="minorEastAsia" w:hAnsiTheme="minorEastAsia"/>
          <w:b/>
          <w:bCs/>
          <w:color w:val="121212"/>
        </w:rPr>
      </w:pPr>
      <w:r>
        <w:rPr>
          <w:noProof/>
        </w:rPr>
        <w:drawing>
          <wp:inline distT="0" distB="0" distL="0" distR="0" wp14:anchorId="2BE5D73E" wp14:editId="61C913FC">
            <wp:extent cx="5943600" cy="861060"/>
            <wp:effectExtent l="0" t="0" r="0" b="0"/>
            <wp:docPr id="8" name="Picture 8"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able&#10;&#10;Description automatically generated"/>
                    <pic:cNvPicPr/>
                  </pic:nvPicPr>
                  <pic:blipFill>
                    <a:blip r:embed="rId15"/>
                    <a:stretch>
                      <a:fillRect/>
                    </a:stretch>
                  </pic:blipFill>
                  <pic:spPr>
                    <a:xfrm>
                      <a:off x="0" y="0"/>
                      <a:ext cx="5943600" cy="861060"/>
                    </a:xfrm>
                    <a:prstGeom prst="rect">
                      <a:avLst/>
                    </a:prstGeom>
                  </pic:spPr>
                </pic:pic>
              </a:graphicData>
            </a:graphic>
          </wp:inline>
        </w:drawing>
      </w:r>
    </w:p>
    <w:p w14:paraId="5C130483" w14:textId="6191F678" w:rsidR="00876A36" w:rsidRDefault="00876A36" w:rsidP="00C315C1">
      <w:pPr>
        <w:rPr>
          <w:noProof/>
        </w:rPr>
      </w:pPr>
      <w:r>
        <w:rPr>
          <w:noProof/>
        </w:rPr>
        <w:drawing>
          <wp:inline distT="0" distB="0" distL="0" distR="0" wp14:anchorId="37A94D49" wp14:editId="1B660B52">
            <wp:extent cx="5943600" cy="3380740"/>
            <wp:effectExtent l="0" t="0" r="0" b="0"/>
            <wp:docPr id="6" name="Picture 6" descr="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ication, Word&#10;&#10;Description automatically generated"/>
                    <pic:cNvPicPr/>
                  </pic:nvPicPr>
                  <pic:blipFill>
                    <a:blip r:embed="rId16"/>
                    <a:stretch>
                      <a:fillRect/>
                    </a:stretch>
                  </pic:blipFill>
                  <pic:spPr>
                    <a:xfrm>
                      <a:off x="0" y="0"/>
                      <a:ext cx="5943600" cy="3380740"/>
                    </a:xfrm>
                    <a:prstGeom prst="rect">
                      <a:avLst/>
                    </a:prstGeom>
                  </pic:spPr>
                </pic:pic>
              </a:graphicData>
            </a:graphic>
          </wp:inline>
        </w:drawing>
      </w:r>
    </w:p>
    <w:p w14:paraId="23020B0E" w14:textId="206EE7ED" w:rsidR="00876A36" w:rsidRDefault="00876A36">
      <w:pPr>
        <w:rPr>
          <w:noProof/>
        </w:rPr>
      </w:pPr>
      <w:r>
        <w:rPr>
          <w:noProof/>
        </w:rPr>
        <w:br w:type="page"/>
      </w:r>
    </w:p>
    <w:p w14:paraId="59C43B09" w14:textId="3D63C3E1" w:rsidR="00876A36" w:rsidRDefault="008E7E92" w:rsidP="00C315C1">
      <w:pPr>
        <w:rPr>
          <w:rFonts w:asciiTheme="minorEastAsia" w:hAnsiTheme="minorEastAsia"/>
          <w:b/>
          <w:bCs/>
          <w:color w:val="121212"/>
        </w:rPr>
      </w:pPr>
      <w:r w:rsidRPr="00712FBC">
        <w:rPr>
          <w:rFonts w:asciiTheme="minorEastAsia" w:hAnsiTheme="minorEastAsia" w:hint="eastAsia"/>
          <w:b/>
          <w:bCs/>
          <w:color w:val="121212"/>
          <w:highlight w:val="green"/>
        </w:rPr>
        <w:lastRenderedPageBreak/>
        <w:t>8</w:t>
      </w:r>
      <w:r w:rsidRPr="00712FBC">
        <w:rPr>
          <w:rFonts w:asciiTheme="minorEastAsia" w:hAnsiTheme="minorEastAsia"/>
          <w:b/>
          <w:bCs/>
          <w:color w:val="121212"/>
          <w:highlight w:val="green"/>
        </w:rPr>
        <w:t>288-</w:t>
      </w:r>
      <w:r w:rsidRPr="00712FBC">
        <w:rPr>
          <w:rFonts w:asciiTheme="minorEastAsia" w:hAnsiTheme="minorEastAsia" w:hint="eastAsia"/>
          <w:b/>
          <w:bCs/>
          <w:color w:val="121212"/>
          <w:highlight w:val="green"/>
        </w:rPr>
        <w:t>截</w:t>
      </w:r>
      <w:r w:rsidRPr="008E7E92">
        <w:rPr>
          <w:rFonts w:asciiTheme="minorEastAsia" w:hAnsiTheme="minorEastAsia" w:hint="eastAsia"/>
          <w:b/>
          <w:bCs/>
          <w:color w:val="121212"/>
          <w:highlight w:val="green"/>
        </w:rPr>
        <w:t>图</w:t>
      </w:r>
      <w:r w:rsidRPr="008E7E92">
        <w:rPr>
          <w:rFonts w:asciiTheme="minorEastAsia" w:hAnsiTheme="minorEastAsia"/>
          <w:b/>
          <w:bCs/>
          <w:color w:val="121212"/>
          <w:highlight w:val="green"/>
        </w:rPr>
        <w:t>2</w:t>
      </w:r>
    </w:p>
    <w:p w14:paraId="57D6EB77" w14:textId="351BB54C" w:rsidR="00BA75BE" w:rsidRPr="00BA75BE" w:rsidRDefault="00BA75BE" w:rsidP="00C315C1">
      <w:pPr>
        <w:rPr>
          <w:noProof/>
        </w:rPr>
      </w:pPr>
      <w:r w:rsidRPr="00BA75BE">
        <w:rPr>
          <w:rFonts w:asciiTheme="minorEastAsia" w:hAnsiTheme="minorEastAsia" w:hint="eastAsia"/>
          <w:color w:val="121212"/>
        </w:rPr>
        <w:t>以下</w:t>
      </w:r>
      <w:r>
        <w:rPr>
          <w:rFonts w:asciiTheme="minorEastAsia" w:hAnsiTheme="minorEastAsia" w:hint="eastAsia"/>
          <w:color w:val="121212"/>
        </w:rPr>
        <w:t>这份税局的回执单是8</w:t>
      </w:r>
      <w:r>
        <w:rPr>
          <w:rFonts w:asciiTheme="minorEastAsia" w:hAnsiTheme="minorEastAsia"/>
          <w:color w:val="121212"/>
        </w:rPr>
        <w:t>288</w:t>
      </w:r>
      <w:r>
        <w:rPr>
          <w:rFonts w:asciiTheme="minorEastAsia" w:hAnsiTheme="minorEastAsia" w:hint="eastAsia"/>
          <w:color w:val="121212"/>
        </w:rPr>
        <w:t>B，售房1</w:t>
      </w:r>
      <w:r>
        <w:rPr>
          <w:rFonts w:asciiTheme="minorEastAsia" w:hAnsiTheme="minorEastAsia"/>
          <w:color w:val="121212"/>
        </w:rPr>
        <w:t>3</w:t>
      </w:r>
      <w:r>
        <w:rPr>
          <w:rFonts w:asciiTheme="minorEastAsia" w:hAnsiTheme="minorEastAsia" w:hint="eastAsia"/>
          <w:color w:val="121212"/>
        </w:rPr>
        <w:t>个月以后才收到税局的批准信。</w:t>
      </w:r>
    </w:p>
    <w:p w14:paraId="5231549A" w14:textId="49878920" w:rsidR="00712FBC" w:rsidRDefault="00712FBC" w:rsidP="00C315C1">
      <w:pPr>
        <w:rPr>
          <w:rFonts w:asciiTheme="minorEastAsia" w:hAnsiTheme="minorEastAsia" w:cs="Arial"/>
          <w:sz w:val="24"/>
          <w:szCs w:val="24"/>
        </w:rPr>
      </w:pPr>
      <w:r>
        <w:rPr>
          <w:noProof/>
        </w:rPr>
        <w:drawing>
          <wp:inline distT="0" distB="0" distL="0" distR="0" wp14:anchorId="6FA46571" wp14:editId="50F32704">
            <wp:extent cx="5943600" cy="4661535"/>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7"/>
                    <a:stretch>
                      <a:fillRect/>
                    </a:stretch>
                  </pic:blipFill>
                  <pic:spPr>
                    <a:xfrm>
                      <a:off x="0" y="0"/>
                      <a:ext cx="5943600" cy="4661535"/>
                    </a:xfrm>
                    <a:prstGeom prst="rect">
                      <a:avLst/>
                    </a:prstGeom>
                  </pic:spPr>
                </pic:pic>
              </a:graphicData>
            </a:graphic>
          </wp:inline>
        </w:drawing>
      </w:r>
    </w:p>
    <w:p w14:paraId="6907C4E7" w14:textId="6A19BA5E" w:rsidR="00EE44AC" w:rsidRDefault="00EE44AC">
      <w:pPr>
        <w:rPr>
          <w:rFonts w:asciiTheme="minorEastAsia" w:hAnsiTheme="minorEastAsia" w:cs="Arial"/>
          <w:sz w:val="24"/>
          <w:szCs w:val="24"/>
        </w:rPr>
      </w:pPr>
      <w:r>
        <w:rPr>
          <w:rFonts w:asciiTheme="minorEastAsia" w:hAnsiTheme="minorEastAsia" w:cs="Arial"/>
          <w:sz w:val="24"/>
          <w:szCs w:val="24"/>
        </w:rPr>
        <w:br w:type="page"/>
      </w:r>
    </w:p>
    <w:p w14:paraId="780F89ED" w14:textId="08839485" w:rsidR="00EE44AC" w:rsidRDefault="00EE44AC" w:rsidP="00C315C1">
      <w:pPr>
        <w:rPr>
          <w:rFonts w:asciiTheme="minorEastAsia" w:hAnsiTheme="minorEastAsia"/>
          <w:b/>
          <w:bCs/>
          <w:color w:val="121212"/>
          <w:highlight w:val="green"/>
        </w:rPr>
      </w:pPr>
      <w:r w:rsidRPr="00EE44AC">
        <w:rPr>
          <w:rFonts w:asciiTheme="minorEastAsia" w:hAnsiTheme="minorEastAsia" w:hint="eastAsia"/>
          <w:b/>
          <w:bCs/>
          <w:color w:val="121212"/>
          <w:highlight w:val="green"/>
        </w:rPr>
        <w:lastRenderedPageBreak/>
        <w:t>退税截图-</w:t>
      </w:r>
      <w:r w:rsidRPr="00EE44AC">
        <w:rPr>
          <w:rFonts w:asciiTheme="minorEastAsia" w:hAnsiTheme="minorEastAsia"/>
          <w:b/>
          <w:bCs/>
          <w:color w:val="121212"/>
          <w:highlight w:val="green"/>
        </w:rPr>
        <w:t>1</w:t>
      </w:r>
    </w:p>
    <w:p w14:paraId="5002C0E0" w14:textId="741D584E" w:rsidR="00EE44AC" w:rsidRPr="00EE44AC" w:rsidRDefault="00EE44AC" w:rsidP="00C315C1">
      <w:pPr>
        <w:rPr>
          <w:rFonts w:asciiTheme="minorEastAsia" w:hAnsiTheme="minorEastAsia"/>
          <w:b/>
          <w:bCs/>
          <w:color w:val="121212"/>
          <w:highlight w:val="green"/>
        </w:rPr>
      </w:pPr>
      <w:r>
        <w:rPr>
          <w:rFonts w:asciiTheme="minorEastAsia" w:hAnsiTheme="minorEastAsia" w:hint="eastAsia"/>
          <w:color w:val="121212"/>
        </w:rPr>
        <w:t>以下的截图税局在3</w:t>
      </w:r>
      <w:r>
        <w:rPr>
          <w:rFonts w:asciiTheme="minorEastAsia" w:hAnsiTheme="minorEastAsia"/>
          <w:color w:val="121212"/>
        </w:rPr>
        <w:t>/24/2023</w:t>
      </w:r>
      <w:r>
        <w:rPr>
          <w:rFonts w:asciiTheme="minorEastAsia" w:hAnsiTheme="minorEastAsia" w:hint="eastAsia"/>
          <w:color w:val="121212"/>
        </w:rPr>
        <w:t>邮寄出支票，在4</w:t>
      </w:r>
      <w:r>
        <w:rPr>
          <w:rFonts w:asciiTheme="minorEastAsia" w:hAnsiTheme="minorEastAsia"/>
          <w:color w:val="121212"/>
        </w:rPr>
        <w:t>/21/2023</w:t>
      </w:r>
      <w:r>
        <w:rPr>
          <w:rFonts w:asciiTheme="minorEastAsia" w:hAnsiTheme="minorEastAsia" w:hint="eastAsia"/>
          <w:color w:val="121212"/>
        </w:rPr>
        <w:t>这个时间以后没有收到，可以联系我们填一份3</w:t>
      </w:r>
      <w:r>
        <w:rPr>
          <w:rFonts w:asciiTheme="minorEastAsia" w:hAnsiTheme="minorEastAsia"/>
          <w:color w:val="121212"/>
        </w:rPr>
        <w:t>911</w:t>
      </w:r>
      <w:r>
        <w:rPr>
          <w:rFonts w:asciiTheme="minorEastAsia" w:hAnsiTheme="minorEastAsia" w:hint="eastAsia"/>
          <w:color w:val="121212"/>
        </w:rPr>
        <w:t>表提交给税局用于追踪支票。</w:t>
      </w:r>
    </w:p>
    <w:p w14:paraId="7051962C" w14:textId="77FC7CC3" w:rsidR="00EE44AC" w:rsidRPr="004E32A0" w:rsidRDefault="00EE44AC" w:rsidP="00C315C1">
      <w:pPr>
        <w:rPr>
          <w:rFonts w:asciiTheme="minorEastAsia" w:hAnsiTheme="minorEastAsia" w:cs="Arial"/>
          <w:sz w:val="24"/>
          <w:szCs w:val="24"/>
        </w:rPr>
      </w:pPr>
      <w:r w:rsidRPr="00EE44AC">
        <w:rPr>
          <w:rFonts w:asciiTheme="minorEastAsia" w:hAnsiTheme="minorEastAsia" w:cs="Arial"/>
          <w:noProof/>
          <w:sz w:val="24"/>
          <w:szCs w:val="24"/>
        </w:rPr>
        <w:drawing>
          <wp:inline distT="0" distB="0" distL="0" distR="0" wp14:anchorId="0C540C52" wp14:editId="205184E2">
            <wp:extent cx="5943600" cy="3224530"/>
            <wp:effectExtent l="0" t="0" r="0" b="0"/>
            <wp:docPr id="1877991839" name="Picture 2" descr="A screen 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991839" name="Picture 2" descr="A screen shot of a computer&#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24530"/>
                    </a:xfrm>
                    <a:prstGeom prst="rect">
                      <a:avLst/>
                    </a:prstGeom>
                    <a:noFill/>
                    <a:ln>
                      <a:noFill/>
                    </a:ln>
                  </pic:spPr>
                </pic:pic>
              </a:graphicData>
            </a:graphic>
          </wp:inline>
        </w:drawing>
      </w:r>
    </w:p>
    <w:sectPr w:rsidR="00EE44AC" w:rsidRPr="004E32A0" w:rsidSect="001A6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B352" w14:textId="77777777" w:rsidR="00FA17BC" w:rsidRDefault="00FA17BC" w:rsidP="00C8708D">
      <w:pPr>
        <w:spacing w:after="0" w:line="240" w:lineRule="auto"/>
      </w:pPr>
      <w:r>
        <w:separator/>
      </w:r>
    </w:p>
  </w:endnote>
  <w:endnote w:type="continuationSeparator" w:id="0">
    <w:p w14:paraId="0AC4B272" w14:textId="77777777" w:rsidR="00FA17BC" w:rsidRDefault="00FA17BC" w:rsidP="00C8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B2B" w14:textId="77777777" w:rsidR="00FA17BC" w:rsidRDefault="00FA17BC" w:rsidP="00C8708D">
      <w:pPr>
        <w:spacing w:after="0" w:line="240" w:lineRule="auto"/>
      </w:pPr>
      <w:r>
        <w:separator/>
      </w:r>
    </w:p>
  </w:footnote>
  <w:footnote w:type="continuationSeparator" w:id="0">
    <w:p w14:paraId="18F414C7" w14:textId="77777777" w:rsidR="00FA17BC" w:rsidRDefault="00FA17BC" w:rsidP="00C87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4F2"/>
    <w:multiLevelType w:val="hybridMultilevel"/>
    <w:tmpl w:val="A7481144"/>
    <w:lvl w:ilvl="0" w:tplc="471A073A">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15:restartNumberingAfterBreak="0">
    <w:nsid w:val="08887CD3"/>
    <w:multiLevelType w:val="hybridMultilevel"/>
    <w:tmpl w:val="8B166646"/>
    <w:lvl w:ilvl="0" w:tplc="55446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58E4"/>
    <w:multiLevelType w:val="hybridMultilevel"/>
    <w:tmpl w:val="B4CEEDFA"/>
    <w:lvl w:ilvl="0" w:tplc="617EAD66">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3E21"/>
    <w:multiLevelType w:val="hybridMultilevel"/>
    <w:tmpl w:val="C32AA532"/>
    <w:lvl w:ilvl="0" w:tplc="9A460AD4">
      <w:start w:val="1"/>
      <w:numFmt w:val="decimal"/>
      <w:lvlText w:val="%1）"/>
      <w:lvlJc w:val="left"/>
      <w:pPr>
        <w:ind w:left="735" w:hanging="375"/>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67C17"/>
    <w:multiLevelType w:val="hybridMultilevel"/>
    <w:tmpl w:val="F47AA68C"/>
    <w:lvl w:ilvl="0" w:tplc="4E78ABD8">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 w15:restartNumberingAfterBreak="0">
    <w:nsid w:val="34001B7E"/>
    <w:multiLevelType w:val="hybridMultilevel"/>
    <w:tmpl w:val="C32AA532"/>
    <w:lvl w:ilvl="0" w:tplc="9A460AD4">
      <w:start w:val="1"/>
      <w:numFmt w:val="decimal"/>
      <w:lvlText w:val="%1）"/>
      <w:lvlJc w:val="left"/>
      <w:pPr>
        <w:ind w:left="735" w:hanging="375"/>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34E73"/>
    <w:multiLevelType w:val="hybridMultilevel"/>
    <w:tmpl w:val="A7481144"/>
    <w:lvl w:ilvl="0" w:tplc="471A073A">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num w:numId="1" w16cid:durableId="1328706032">
    <w:abstractNumId w:val="3"/>
  </w:num>
  <w:num w:numId="2" w16cid:durableId="1259830803">
    <w:abstractNumId w:val="2"/>
  </w:num>
  <w:num w:numId="3" w16cid:durableId="174853746">
    <w:abstractNumId w:val="5"/>
  </w:num>
  <w:num w:numId="4" w16cid:durableId="341931520">
    <w:abstractNumId w:val="4"/>
  </w:num>
  <w:num w:numId="5" w16cid:durableId="1576209989">
    <w:abstractNumId w:val="6"/>
  </w:num>
  <w:num w:numId="6" w16cid:durableId="1323120306">
    <w:abstractNumId w:val="0"/>
  </w:num>
  <w:num w:numId="7" w16cid:durableId="2047680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5F02"/>
    <w:rsid w:val="000034B4"/>
    <w:rsid w:val="00033F6F"/>
    <w:rsid w:val="0004347E"/>
    <w:rsid w:val="00045B07"/>
    <w:rsid w:val="00050453"/>
    <w:rsid w:val="00060062"/>
    <w:rsid w:val="00060F2A"/>
    <w:rsid w:val="000631CE"/>
    <w:rsid w:val="00071A4A"/>
    <w:rsid w:val="000756B1"/>
    <w:rsid w:val="00075AEF"/>
    <w:rsid w:val="00084318"/>
    <w:rsid w:val="000940C0"/>
    <w:rsid w:val="000A07B5"/>
    <w:rsid w:val="000A2B1A"/>
    <w:rsid w:val="000B4413"/>
    <w:rsid w:val="000F03CB"/>
    <w:rsid w:val="00104103"/>
    <w:rsid w:val="00112118"/>
    <w:rsid w:val="001244A7"/>
    <w:rsid w:val="00155F02"/>
    <w:rsid w:val="0015775B"/>
    <w:rsid w:val="00161045"/>
    <w:rsid w:val="00190B6D"/>
    <w:rsid w:val="001A685F"/>
    <w:rsid w:val="001B4A73"/>
    <w:rsid w:val="001D3E50"/>
    <w:rsid w:val="001E2F85"/>
    <w:rsid w:val="00202CB1"/>
    <w:rsid w:val="00226192"/>
    <w:rsid w:val="0024469E"/>
    <w:rsid w:val="00267A65"/>
    <w:rsid w:val="00271128"/>
    <w:rsid w:val="002A2722"/>
    <w:rsid w:val="002B1303"/>
    <w:rsid w:val="002C55F5"/>
    <w:rsid w:val="002D2080"/>
    <w:rsid w:val="002D4C13"/>
    <w:rsid w:val="002D7E87"/>
    <w:rsid w:val="002F0851"/>
    <w:rsid w:val="002F7E20"/>
    <w:rsid w:val="003005A5"/>
    <w:rsid w:val="0031241A"/>
    <w:rsid w:val="00362B6B"/>
    <w:rsid w:val="003819EB"/>
    <w:rsid w:val="00381D4D"/>
    <w:rsid w:val="003A221F"/>
    <w:rsid w:val="003F042A"/>
    <w:rsid w:val="003F311D"/>
    <w:rsid w:val="00430190"/>
    <w:rsid w:val="00436A85"/>
    <w:rsid w:val="00460C86"/>
    <w:rsid w:val="004717C0"/>
    <w:rsid w:val="004760FC"/>
    <w:rsid w:val="0048105B"/>
    <w:rsid w:val="00485D20"/>
    <w:rsid w:val="00487028"/>
    <w:rsid w:val="0048711B"/>
    <w:rsid w:val="0049035D"/>
    <w:rsid w:val="004A0587"/>
    <w:rsid w:val="004A2576"/>
    <w:rsid w:val="004B4FAD"/>
    <w:rsid w:val="004C555C"/>
    <w:rsid w:val="004E32A0"/>
    <w:rsid w:val="0050632B"/>
    <w:rsid w:val="005170C0"/>
    <w:rsid w:val="00534E6E"/>
    <w:rsid w:val="00541412"/>
    <w:rsid w:val="00542828"/>
    <w:rsid w:val="00554A7E"/>
    <w:rsid w:val="0055517D"/>
    <w:rsid w:val="00561DD4"/>
    <w:rsid w:val="00574569"/>
    <w:rsid w:val="00584757"/>
    <w:rsid w:val="00590390"/>
    <w:rsid w:val="00597A0D"/>
    <w:rsid w:val="005A4FDC"/>
    <w:rsid w:val="005B4579"/>
    <w:rsid w:val="005E7696"/>
    <w:rsid w:val="00607BF9"/>
    <w:rsid w:val="006213FD"/>
    <w:rsid w:val="00621B24"/>
    <w:rsid w:val="006345B9"/>
    <w:rsid w:val="0064698D"/>
    <w:rsid w:val="006562CC"/>
    <w:rsid w:val="006644CF"/>
    <w:rsid w:val="00697944"/>
    <w:rsid w:val="006C189D"/>
    <w:rsid w:val="006C6B29"/>
    <w:rsid w:val="006E1BED"/>
    <w:rsid w:val="006E687F"/>
    <w:rsid w:val="007048DC"/>
    <w:rsid w:val="00712FBC"/>
    <w:rsid w:val="00733155"/>
    <w:rsid w:val="00764DA4"/>
    <w:rsid w:val="00776EFA"/>
    <w:rsid w:val="00777438"/>
    <w:rsid w:val="00796CF3"/>
    <w:rsid w:val="007A5AD3"/>
    <w:rsid w:val="007A6583"/>
    <w:rsid w:val="007B489C"/>
    <w:rsid w:val="007C0B0E"/>
    <w:rsid w:val="007C66D4"/>
    <w:rsid w:val="007F0065"/>
    <w:rsid w:val="007F174D"/>
    <w:rsid w:val="008021F1"/>
    <w:rsid w:val="00815525"/>
    <w:rsid w:val="0083051D"/>
    <w:rsid w:val="00861013"/>
    <w:rsid w:val="00875123"/>
    <w:rsid w:val="00876A36"/>
    <w:rsid w:val="0088184A"/>
    <w:rsid w:val="00884847"/>
    <w:rsid w:val="00885B20"/>
    <w:rsid w:val="008864E5"/>
    <w:rsid w:val="00891154"/>
    <w:rsid w:val="00896A68"/>
    <w:rsid w:val="0089793E"/>
    <w:rsid w:val="008D3968"/>
    <w:rsid w:val="008D55D4"/>
    <w:rsid w:val="008E4EF8"/>
    <w:rsid w:val="008E7E92"/>
    <w:rsid w:val="008F36DC"/>
    <w:rsid w:val="00904650"/>
    <w:rsid w:val="0091427A"/>
    <w:rsid w:val="00945D76"/>
    <w:rsid w:val="009641EB"/>
    <w:rsid w:val="00965477"/>
    <w:rsid w:val="0097131C"/>
    <w:rsid w:val="00987447"/>
    <w:rsid w:val="009945C6"/>
    <w:rsid w:val="00994634"/>
    <w:rsid w:val="00995DE5"/>
    <w:rsid w:val="009A3C4D"/>
    <w:rsid w:val="009A61D3"/>
    <w:rsid w:val="009A649B"/>
    <w:rsid w:val="009B3BFF"/>
    <w:rsid w:val="009C6594"/>
    <w:rsid w:val="009D19C5"/>
    <w:rsid w:val="009E6532"/>
    <w:rsid w:val="00A054A9"/>
    <w:rsid w:val="00A225AE"/>
    <w:rsid w:val="00A327A9"/>
    <w:rsid w:val="00A35F00"/>
    <w:rsid w:val="00A547B9"/>
    <w:rsid w:val="00A83910"/>
    <w:rsid w:val="00A934DB"/>
    <w:rsid w:val="00AC21BD"/>
    <w:rsid w:val="00AC3D2E"/>
    <w:rsid w:val="00AC583E"/>
    <w:rsid w:val="00AD011D"/>
    <w:rsid w:val="00AF2AA6"/>
    <w:rsid w:val="00B07499"/>
    <w:rsid w:val="00B07558"/>
    <w:rsid w:val="00B10CF9"/>
    <w:rsid w:val="00B14C57"/>
    <w:rsid w:val="00B1773A"/>
    <w:rsid w:val="00B20472"/>
    <w:rsid w:val="00B209A8"/>
    <w:rsid w:val="00B3307A"/>
    <w:rsid w:val="00B449BC"/>
    <w:rsid w:val="00B45A87"/>
    <w:rsid w:val="00B5471E"/>
    <w:rsid w:val="00B56269"/>
    <w:rsid w:val="00B612E5"/>
    <w:rsid w:val="00B73D06"/>
    <w:rsid w:val="00B75E5F"/>
    <w:rsid w:val="00B848FE"/>
    <w:rsid w:val="00B84BB8"/>
    <w:rsid w:val="00B856A0"/>
    <w:rsid w:val="00BA6C9E"/>
    <w:rsid w:val="00BA75BE"/>
    <w:rsid w:val="00BC690E"/>
    <w:rsid w:val="00BD1EC5"/>
    <w:rsid w:val="00BF27C9"/>
    <w:rsid w:val="00C11F2B"/>
    <w:rsid w:val="00C315C1"/>
    <w:rsid w:val="00C359F0"/>
    <w:rsid w:val="00C376E9"/>
    <w:rsid w:val="00C43D70"/>
    <w:rsid w:val="00C444DA"/>
    <w:rsid w:val="00C53CD4"/>
    <w:rsid w:val="00C56EED"/>
    <w:rsid w:val="00C63A0E"/>
    <w:rsid w:val="00C66201"/>
    <w:rsid w:val="00C83988"/>
    <w:rsid w:val="00C846A7"/>
    <w:rsid w:val="00C8708D"/>
    <w:rsid w:val="00C923BC"/>
    <w:rsid w:val="00CA2A26"/>
    <w:rsid w:val="00CB1202"/>
    <w:rsid w:val="00CB252F"/>
    <w:rsid w:val="00CC0922"/>
    <w:rsid w:val="00CD417E"/>
    <w:rsid w:val="00D1674B"/>
    <w:rsid w:val="00D3146C"/>
    <w:rsid w:val="00D341E5"/>
    <w:rsid w:val="00D75C4B"/>
    <w:rsid w:val="00D7620E"/>
    <w:rsid w:val="00D85CAC"/>
    <w:rsid w:val="00D90849"/>
    <w:rsid w:val="00DB0A19"/>
    <w:rsid w:val="00DE0F9D"/>
    <w:rsid w:val="00DF624D"/>
    <w:rsid w:val="00DF735E"/>
    <w:rsid w:val="00DF7D67"/>
    <w:rsid w:val="00E20B7A"/>
    <w:rsid w:val="00E32246"/>
    <w:rsid w:val="00E36826"/>
    <w:rsid w:val="00E44D74"/>
    <w:rsid w:val="00E713EC"/>
    <w:rsid w:val="00E749ED"/>
    <w:rsid w:val="00E778AB"/>
    <w:rsid w:val="00E82E36"/>
    <w:rsid w:val="00E87079"/>
    <w:rsid w:val="00E91143"/>
    <w:rsid w:val="00EA2F13"/>
    <w:rsid w:val="00EB7B64"/>
    <w:rsid w:val="00ED0915"/>
    <w:rsid w:val="00ED48C9"/>
    <w:rsid w:val="00ED4D10"/>
    <w:rsid w:val="00EE3463"/>
    <w:rsid w:val="00EE44AC"/>
    <w:rsid w:val="00F235C0"/>
    <w:rsid w:val="00F26D0C"/>
    <w:rsid w:val="00F34373"/>
    <w:rsid w:val="00F52E47"/>
    <w:rsid w:val="00F66A5A"/>
    <w:rsid w:val="00F769B7"/>
    <w:rsid w:val="00F86432"/>
    <w:rsid w:val="00F87359"/>
    <w:rsid w:val="00F90E1C"/>
    <w:rsid w:val="00FA17BC"/>
    <w:rsid w:val="00FD4023"/>
    <w:rsid w:val="00FE1FA2"/>
    <w:rsid w:val="00FF2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A24E3"/>
  <w15:docId w15:val="{8723F7C3-0D3E-4B5A-92D1-E3451B41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C1"/>
    <w:pPr>
      <w:ind w:left="720"/>
      <w:contextualSpacing/>
    </w:pPr>
  </w:style>
  <w:style w:type="paragraph" w:styleId="BalloonText">
    <w:name w:val="Balloon Text"/>
    <w:basedOn w:val="Normal"/>
    <w:link w:val="BalloonTextChar"/>
    <w:uiPriority w:val="99"/>
    <w:semiHidden/>
    <w:unhideWhenUsed/>
    <w:rsid w:val="00F6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5A"/>
    <w:rPr>
      <w:rFonts w:ascii="Tahoma" w:hAnsi="Tahoma" w:cs="Tahoma"/>
      <w:sz w:val="16"/>
      <w:szCs w:val="16"/>
    </w:rPr>
  </w:style>
  <w:style w:type="paragraph" w:styleId="NormalWeb">
    <w:name w:val="Normal (Web)"/>
    <w:basedOn w:val="Normal"/>
    <w:uiPriority w:val="99"/>
    <w:unhideWhenUsed/>
    <w:rsid w:val="009A3C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8D"/>
  </w:style>
  <w:style w:type="paragraph" w:styleId="Footer">
    <w:name w:val="footer"/>
    <w:basedOn w:val="Normal"/>
    <w:link w:val="FooterChar"/>
    <w:uiPriority w:val="99"/>
    <w:unhideWhenUsed/>
    <w:rsid w:val="00C8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8D"/>
  </w:style>
  <w:style w:type="character" w:styleId="Hyperlink">
    <w:name w:val="Hyperlink"/>
    <w:basedOn w:val="DefaultParagraphFont"/>
    <w:uiPriority w:val="99"/>
    <w:semiHidden/>
    <w:unhideWhenUsed/>
    <w:rsid w:val="00FE1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4213">
      <w:bodyDiv w:val="1"/>
      <w:marLeft w:val="0"/>
      <w:marRight w:val="0"/>
      <w:marTop w:val="0"/>
      <w:marBottom w:val="0"/>
      <w:divBdr>
        <w:top w:val="none" w:sz="0" w:space="0" w:color="auto"/>
        <w:left w:val="none" w:sz="0" w:space="0" w:color="auto"/>
        <w:bottom w:val="none" w:sz="0" w:space="0" w:color="auto"/>
        <w:right w:val="none" w:sz="0" w:space="0" w:color="auto"/>
      </w:divBdr>
    </w:div>
    <w:div w:id="217402458">
      <w:bodyDiv w:val="1"/>
      <w:marLeft w:val="0"/>
      <w:marRight w:val="0"/>
      <w:marTop w:val="0"/>
      <w:marBottom w:val="0"/>
      <w:divBdr>
        <w:top w:val="none" w:sz="0" w:space="0" w:color="auto"/>
        <w:left w:val="none" w:sz="0" w:space="0" w:color="auto"/>
        <w:bottom w:val="none" w:sz="0" w:space="0" w:color="auto"/>
        <w:right w:val="none" w:sz="0" w:space="0" w:color="auto"/>
      </w:divBdr>
    </w:div>
    <w:div w:id="843520885">
      <w:bodyDiv w:val="1"/>
      <w:marLeft w:val="0"/>
      <w:marRight w:val="0"/>
      <w:marTop w:val="0"/>
      <w:marBottom w:val="0"/>
      <w:divBdr>
        <w:top w:val="none" w:sz="0" w:space="0" w:color="auto"/>
        <w:left w:val="none" w:sz="0" w:space="0" w:color="auto"/>
        <w:bottom w:val="none" w:sz="0" w:space="0" w:color="auto"/>
        <w:right w:val="none" w:sz="0" w:space="0" w:color="auto"/>
      </w:divBdr>
    </w:div>
    <w:div w:id="902764084">
      <w:bodyDiv w:val="1"/>
      <w:marLeft w:val="0"/>
      <w:marRight w:val="0"/>
      <w:marTop w:val="0"/>
      <w:marBottom w:val="0"/>
      <w:divBdr>
        <w:top w:val="none" w:sz="0" w:space="0" w:color="auto"/>
        <w:left w:val="none" w:sz="0" w:space="0" w:color="auto"/>
        <w:bottom w:val="none" w:sz="0" w:space="0" w:color="auto"/>
        <w:right w:val="none" w:sz="0" w:space="0" w:color="auto"/>
      </w:divBdr>
    </w:div>
    <w:div w:id="949311993">
      <w:bodyDiv w:val="1"/>
      <w:marLeft w:val="0"/>
      <w:marRight w:val="0"/>
      <w:marTop w:val="0"/>
      <w:marBottom w:val="0"/>
      <w:divBdr>
        <w:top w:val="none" w:sz="0" w:space="0" w:color="auto"/>
        <w:left w:val="none" w:sz="0" w:space="0" w:color="auto"/>
        <w:bottom w:val="none" w:sz="0" w:space="0" w:color="auto"/>
        <w:right w:val="none" w:sz="0" w:space="0" w:color="auto"/>
      </w:divBdr>
    </w:div>
    <w:div w:id="1008483876">
      <w:bodyDiv w:val="1"/>
      <w:marLeft w:val="0"/>
      <w:marRight w:val="0"/>
      <w:marTop w:val="0"/>
      <w:marBottom w:val="0"/>
      <w:divBdr>
        <w:top w:val="none" w:sz="0" w:space="0" w:color="auto"/>
        <w:left w:val="none" w:sz="0" w:space="0" w:color="auto"/>
        <w:bottom w:val="none" w:sz="0" w:space="0" w:color="auto"/>
        <w:right w:val="none" w:sz="0" w:space="0" w:color="auto"/>
      </w:divBdr>
    </w:div>
    <w:div w:id="1074399760">
      <w:bodyDiv w:val="1"/>
      <w:marLeft w:val="0"/>
      <w:marRight w:val="0"/>
      <w:marTop w:val="0"/>
      <w:marBottom w:val="0"/>
      <w:divBdr>
        <w:top w:val="none" w:sz="0" w:space="0" w:color="auto"/>
        <w:left w:val="none" w:sz="0" w:space="0" w:color="auto"/>
        <w:bottom w:val="none" w:sz="0" w:space="0" w:color="auto"/>
        <w:right w:val="none" w:sz="0" w:space="0" w:color="auto"/>
      </w:divBdr>
      <w:divsChild>
        <w:div w:id="355470618">
          <w:marLeft w:val="0"/>
          <w:marRight w:val="0"/>
          <w:marTop w:val="0"/>
          <w:marBottom w:val="0"/>
          <w:divBdr>
            <w:top w:val="none" w:sz="0" w:space="0" w:color="auto"/>
            <w:left w:val="none" w:sz="0" w:space="0" w:color="auto"/>
            <w:bottom w:val="none" w:sz="0" w:space="0" w:color="auto"/>
            <w:right w:val="none" w:sz="0" w:space="0" w:color="auto"/>
          </w:divBdr>
        </w:div>
        <w:div w:id="580679865">
          <w:marLeft w:val="0"/>
          <w:marRight w:val="0"/>
          <w:marTop w:val="0"/>
          <w:marBottom w:val="0"/>
          <w:divBdr>
            <w:top w:val="none" w:sz="0" w:space="0" w:color="auto"/>
            <w:left w:val="none" w:sz="0" w:space="0" w:color="auto"/>
            <w:bottom w:val="none" w:sz="0" w:space="0" w:color="auto"/>
            <w:right w:val="none" w:sz="0" w:space="0" w:color="auto"/>
          </w:divBdr>
        </w:div>
        <w:div w:id="1828934571">
          <w:marLeft w:val="0"/>
          <w:marRight w:val="0"/>
          <w:marTop w:val="0"/>
          <w:marBottom w:val="0"/>
          <w:divBdr>
            <w:top w:val="none" w:sz="0" w:space="0" w:color="auto"/>
            <w:left w:val="none" w:sz="0" w:space="0" w:color="auto"/>
            <w:bottom w:val="none" w:sz="0" w:space="0" w:color="auto"/>
            <w:right w:val="none" w:sz="0" w:space="0" w:color="auto"/>
          </w:divBdr>
        </w:div>
        <w:div w:id="2044675315">
          <w:marLeft w:val="0"/>
          <w:marRight w:val="0"/>
          <w:marTop w:val="0"/>
          <w:marBottom w:val="0"/>
          <w:divBdr>
            <w:top w:val="none" w:sz="0" w:space="0" w:color="auto"/>
            <w:left w:val="none" w:sz="0" w:space="0" w:color="auto"/>
            <w:bottom w:val="none" w:sz="0" w:space="0" w:color="auto"/>
            <w:right w:val="none" w:sz="0" w:space="0" w:color="auto"/>
          </w:divBdr>
        </w:div>
      </w:divsChild>
    </w:div>
    <w:div w:id="1324700768">
      <w:bodyDiv w:val="1"/>
      <w:marLeft w:val="0"/>
      <w:marRight w:val="0"/>
      <w:marTop w:val="0"/>
      <w:marBottom w:val="0"/>
      <w:divBdr>
        <w:top w:val="none" w:sz="0" w:space="0" w:color="auto"/>
        <w:left w:val="none" w:sz="0" w:space="0" w:color="auto"/>
        <w:bottom w:val="none" w:sz="0" w:space="0" w:color="auto"/>
        <w:right w:val="none" w:sz="0" w:space="0" w:color="auto"/>
      </w:divBdr>
    </w:div>
    <w:div w:id="1426196619">
      <w:bodyDiv w:val="1"/>
      <w:marLeft w:val="0"/>
      <w:marRight w:val="0"/>
      <w:marTop w:val="0"/>
      <w:marBottom w:val="0"/>
      <w:divBdr>
        <w:top w:val="none" w:sz="0" w:space="0" w:color="auto"/>
        <w:left w:val="none" w:sz="0" w:space="0" w:color="auto"/>
        <w:bottom w:val="none" w:sz="0" w:space="0" w:color="auto"/>
        <w:right w:val="none" w:sz="0" w:space="0" w:color="auto"/>
      </w:divBdr>
    </w:div>
    <w:div w:id="1527718333">
      <w:bodyDiv w:val="1"/>
      <w:marLeft w:val="0"/>
      <w:marRight w:val="0"/>
      <w:marTop w:val="0"/>
      <w:marBottom w:val="0"/>
      <w:divBdr>
        <w:top w:val="none" w:sz="0" w:space="0" w:color="auto"/>
        <w:left w:val="none" w:sz="0" w:space="0" w:color="auto"/>
        <w:bottom w:val="none" w:sz="0" w:space="0" w:color="auto"/>
        <w:right w:val="none" w:sz="0" w:space="0" w:color="auto"/>
      </w:divBdr>
    </w:div>
    <w:div w:id="1903834226">
      <w:bodyDiv w:val="1"/>
      <w:marLeft w:val="0"/>
      <w:marRight w:val="0"/>
      <w:marTop w:val="0"/>
      <w:marBottom w:val="0"/>
      <w:divBdr>
        <w:top w:val="none" w:sz="0" w:space="0" w:color="auto"/>
        <w:left w:val="none" w:sz="0" w:space="0" w:color="auto"/>
        <w:bottom w:val="none" w:sz="0" w:space="0" w:color="auto"/>
        <w:right w:val="none" w:sz="0" w:space="0" w:color="auto"/>
      </w:divBdr>
    </w:div>
    <w:div w:id="1974872404">
      <w:bodyDiv w:val="1"/>
      <w:marLeft w:val="0"/>
      <w:marRight w:val="0"/>
      <w:marTop w:val="0"/>
      <w:marBottom w:val="0"/>
      <w:divBdr>
        <w:top w:val="none" w:sz="0" w:space="0" w:color="auto"/>
        <w:left w:val="none" w:sz="0" w:space="0" w:color="auto"/>
        <w:bottom w:val="none" w:sz="0" w:space="0" w:color="auto"/>
        <w:right w:val="none" w:sz="0" w:space="0" w:color="auto"/>
      </w:divBdr>
      <w:divsChild>
        <w:div w:id="1590692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434453">
              <w:marLeft w:val="0"/>
              <w:marRight w:val="0"/>
              <w:marTop w:val="0"/>
              <w:marBottom w:val="0"/>
              <w:divBdr>
                <w:top w:val="none" w:sz="0" w:space="0" w:color="auto"/>
                <w:left w:val="none" w:sz="0" w:space="0" w:color="auto"/>
                <w:bottom w:val="none" w:sz="0" w:space="0" w:color="auto"/>
                <w:right w:val="none" w:sz="0" w:space="0" w:color="auto"/>
              </w:divBdr>
              <w:divsChild>
                <w:div w:id="1441796844">
                  <w:marLeft w:val="0"/>
                  <w:marRight w:val="0"/>
                  <w:marTop w:val="0"/>
                  <w:marBottom w:val="0"/>
                  <w:divBdr>
                    <w:top w:val="none" w:sz="0" w:space="0" w:color="auto"/>
                    <w:left w:val="none" w:sz="0" w:space="0" w:color="auto"/>
                    <w:bottom w:val="none" w:sz="0" w:space="0" w:color="auto"/>
                    <w:right w:val="none" w:sz="0" w:space="0" w:color="auto"/>
                  </w:divBdr>
                  <w:divsChild>
                    <w:div w:id="213294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587518">
                          <w:marLeft w:val="0"/>
                          <w:marRight w:val="0"/>
                          <w:marTop w:val="0"/>
                          <w:marBottom w:val="0"/>
                          <w:divBdr>
                            <w:top w:val="none" w:sz="0" w:space="0" w:color="auto"/>
                            <w:left w:val="none" w:sz="0" w:space="0" w:color="auto"/>
                            <w:bottom w:val="none" w:sz="0" w:space="0" w:color="auto"/>
                            <w:right w:val="none" w:sz="0" w:space="0" w:color="auto"/>
                          </w:divBdr>
                          <w:divsChild>
                            <w:div w:id="948395434">
                              <w:marLeft w:val="0"/>
                              <w:marRight w:val="0"/>
                              <w:marTop w:val="0"/>
                              <w:marBottom w:val="0"/>
                              <w:divBdr>
                                <w:top w:val="none" w:sz="0" w:space="0" w:color="auto"/>
                                <w:left w:val="none" w:sz="0" w:space="0" w:color="auto"/>
                                <w:bottom w:val="none" w:sz="0" w:space="0" w:color="auto"/>
                                <w:right w:val="none" w:sz="0" w:space="0" w:color="auto"/>
                              </w:divBdr>
                              <w:divsChild>
                                <w:div w:id="408769897">
                                  <w:marLeft w:val="0"/>
                                  <w:marRight w:val="0"/>
                                  <w:marTop w:val="0"/>
                                  <w:marBottom w:val="0"/>
                                  <w:divBdr>
                                    <w:top w:val="none" w:sz="0" w:space="0" w:color="auto"/>
                                    <w:left w:val="none" w:sz="0" w:space="0" w:color="auto"/>
                                    <w:bottom w:val="none" w:sz="0" w:space="0" w:color="auto"/>
                                    <w:right w:val="none" w:sz="0" w:space="0" w:color="auto"/>
                                  </w:divBdr>
                                  <w:divsChild>
                                    <w:div w:id="1054888109">
                                      <w:marLeft w:val="0"/>
                                      <w:marRight w:val="0"/>
                                      <w:marTop w:val="0"/>
                                      <w:marBottom w:val="0"/>
                                      <w:divBdr>
                                        <w:top w:val="none" w:sz="0" w:space="0" w:color="auto"/>
                                        <w:left w:val="none" w:sz="0" w:space="0" w:color="auto"/>
                                        <w:bottom w:val="none" w:sz="0" w:space="0" w:color="auto"/>
                                        <w:right w:val="none" w:sz="0" w:space="0" w:color="auto"/>
                                      </w:divBdr>
                                      <w:divsChild>
                                        <w:div w:id="38086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863507">
                                              <w:marLeft w:val="0"/>
                                              <w:marRight w:val="0"/>
                                              <w:marTop w:val="0"/>
                                              <w:marBottom w:val="0"/>
                                              <w:divBdr>
                                                <w:top w:val="none" w:sz="0" w:space="0" w:color="auto"/>
                                                <w:left w:val="none" w:sz="0" w:space="0" w:color="auto"/>
                                                <w:bottom w:val="none" w:sz="0" w:space="0" w:color="auto"/>
                                                <w:right w:val="none" w:sz="0" w:space="0" w:color="auto"/>
                                              </w:divBdr>
                                              <w:divsChild>
                                                <w:div w:id="149737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7382">
                                                      <w:marLeft w:val="0"/>
                                                      <w:marRight w:val="0"/>
                                                      <w:marTop w:val="0"/>
                                                      <w:marBottom w:val="0"/>
                                                      <w:divBdr>
                                                        <w:top w:val="none" w:sz="0" w:space="0" w:color="auto"/>
                                                        <w:left w:val="none" w:sz="0" w:space="0" w:color="auto"/>
                                                        <w:bottom w:val="none" w:sz="0" w:space="0" w:color="auto"/>
                                                        <w:right w:val="none" w:sz="0" w:space="0" w:color="auto"/>
                                                      </w:divBdr>
                                                      <w:divsChild>
                                                        <w:div w:id="105882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7305">
                                                              <w:marLeft w:val="0"/>
                                                              <w:marRight w:val="0"/>
                                                              <w:marTop w:val="0"/>
                                                              <w:marBottom w:val="0"/>
                                                              <w:divBdr>
                                                                <w:top w:val="none" w:sz="0" w:space="0" w:color="auto"/>
                                                                <w:left w:val="none" w:sz="0" w:space="0" w:color="auto"/>
                                                                <w:bottom w:val="none" w:sz="0" w:space="0" w:color="auto"/>
                                                                <w:right w:val="none" w:sz="0" w:space="0" w:color="auto"/>
                                                              </w:divBdr>
                                                              <w:divsChild>
                                                                <w:div w:id="157759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01535">
                                                                      <w:marLeft w:val="0"/>
                                                                      <w:marRight w:val="0"/>
                                                                      <w:marTop w:val="0"/>
                                                                      <w:marBottom w:val="0"/>
                                                                      <w:divBdr>
                                                                        <w:top w:val="none" w:sz="0" w:space="0" w:color="auto"/>
                                                                        <w:left w:val="none" w:sz="0" w:space="0" w:color="auto"/>
                                                                        <w:bottom w:val="none" w:sz="0" w:space="0" w:color="auto"/>
                                                                        <w:right w:val="none" w:sz="0" w:space="0" w:color="auto"/>
                                                                      </w:divBdr>
                                                                      <w:divsChild>
                                                                        <w:div w:id="1804620766">
                                                                          <w:marLeft w:val="0"/>
                                                                          <w:marRight w:val="0"/>
                                                                          <w:marTop w:val="0"/>
                                                                          <w:marBottom w:val="0"/>
                                                                          <w:divBdr>
                                                                            <w:top w:val="none" w:sz="0" w:space="0" w:color="auto"/>
                                                                            <w:left w:val="none" w:sz="0" w:space="0" w:color="auto"/>
                                                                            <w:bottom w:val="none" w:sz="0" w:space="0" w:color="auto"/>
                                                                            <w:right w:val="none" w:sz="0" w:space="0" w:color="auto"/>
                                                                          </w:divBdr>
                                                                          <w:divsChild>
                                                                            <w:div w:id="1528180735">
                                                                              <w:marLeft w:val="0"/>
                                                                              <w:marRight w:val="0"/>
                                                                              <w:marTop w:val="0"/>
                                                                              <w:marBottom w:val="0"/>
                                                                              <w:divBdr>
                                                                                <w:top w:val="none" w:sz="0" w:space="0" w:color="auto"/>
                                                                                <w:left w:val="none" w:sz="0" w:space="0" w:color="auto"/>
                                                                                <w:bottom w:val="none" w:sz="0" w:space="0" w:color="auto"/>
                                                                                <w:right w:val="none" w:sz="0" w:space="0" w:color="auto"/>
                                                                              </w:divBdr>
                                                                              <w:divsChild>
                                                                                <w:div w:id="1365984850">
                                                                                  <w:marLeft w:val="0"/>
                                                                                  <w:marRight w:val="0"/>
                                                                                  <w:marTop w:val="0"/>
                                                                                  <w:marBottom w:val="0"/>
                                                                                  <w:divBdr>
                                                                                    <w:top w:val="none" w:sz="0" w:space="0" w:color="auto"/>
                                                                                    <w:left w:val="none" w:sz="0" w:space="0" w:color="auto"/>
                                                                                    <w:bottom w:val="none" w:sz="0" w:space="0" w:color="auto"/>
                                                                                    <w:right w:val="none" w:sz="0" w:space="0" w:color="auto"/>
                                                                                  </w:divBdr>
                                                                                  <w:divsChild>
                                                                                    <w:div w:id="1873151882">
                                                                                      <w:marLeft w:val="0"/>
                                                                                      <w:marRight w:val="0"/>
                                                                                      <w:marTop w:val="0"/>
                                                                                      <w:marBottom w:val="0"/>
                                                                                      <w:divBdr>
                                                                                        <w:top w:val="none" w:sz="0" w:space="0" w:color="auto"/>
                                                                                        <w:left w:val="none" w:sz="0" w:space="0" w:color="auto"/>
                                                                                        <w:bottom w:val="none" w:sz="0" w:space="0" w:color="auto"/>
                                                                                        <w:right w:val="none" w:sz="0" w:space="0" w:color="auto"/>
                                                                                      </w:divBdr>
                                                                                      <w:divsChild>
                                                                                        <w:div w:id="902643095">
                                                                                          <w:marLeft w:val="0"/>
                                                                                          <w:marRight w:val="0"/>
                                                                                          <w:marTop w:val="0"/>
                                                                                          <w:marBottom w:val="0"/>
                                                                                          <w:divBdr>
                                                                                            <w:top w:val="none" w:sz="0" w:space="0" w:color="auto"/>
                                                                                            <w:left w:val="none" w:sz="0" w:space="0" w:color="auto"/>
                                                                                            <w:bottom w:val="none" w:sz="0" w:space="0" w:color="auto"/>
                                                                                            <w:right w:val="none" w:sz="0" w:space="0" w:color="auto"/>
                                                                                          </w:divBdr>
                                                                                          <w:divsChild>
                                                                                            <w:div w:id="1284380755">
                                                                                              <w:marLeft w:val="0"/>
                                                                                              <w:marRight w:val="0"/>
                                                                                              <w:marTop w:val="0"/>
                                                                                              <w:marBottom w:val="0"/>
                                                                                              <w:divBdr>
                                                                                                <w:top w:val="none" w:sz="0" w:space="0" w:color="auto"/>
                                                                                                <w:left w:val="none" w:sz="0" w:space="0" w:color="auto"/>
                                                                                                <w:bottom w:val="none" w:sz="0" w:space="0" w:color="auto"/>
                                                                                                <w:right w:val="none" w:sz="0" w:space="0" w:color="auto"/>
                                                                                              </w:divBdr>
                                                                                              <w:divsChild>
                                                                                                <w:div w:id="742486199">
                                                                                                  <w:marLeft w:val="0"/>
                                                                                                  <w:marRight w:val="0"/>
                                                                                                  <w:marTop w:val="0"/>
                                                                                                  <w:marBottom w:val="0"/>
                                                                                                  <w:divBdr>
                                                                                                    <w:top w:val="none" w:sz="0" w:space="0" w:color="auto"/>
                                                                                                    <w:left w:val="none" w:sz="0" w:space="0" w:color="auto"/>
                                                                                                    <w:bottom w:val="none" w:sz="0" w:space="0" w:color="auto"/>
                                                                                                    <w:right w:val="none" w:sz="0" w:space="0" w:color="auto"/>
                                                                                                  </w:divBdr>
                                                                                                  <w:divsChild>
                                                                                                    <w:div w:id="14532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www4.irs.gov/irfof/lang/en/irfofgetstatus.jsp"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file:///C:\Users\14078\Dropbox\Yan%20&amp;%20Youshan\Yan%20and%20Youshan\2023%20Tax%20Prepare\&#20986;&#31199;&#25151;&#20135;&#31199;&#37329;&#21644;&#25903;&#20986;&#26126;&#32454;&#34920;(&#25253;&#25152;&#24471;&#31246;&#29992;)-2023.x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file:///C:\Users\14078\Dropbox\Yan%20&amp;%20Youshan\Yan%20and%20Youshan\2023%20Tax%20Prepare\&#30003;&#35831;&#31246;&#21495;&#25152;&#38656;&#36164;&#26009;&#28165;&#21333;-202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CPA Youshan</dc:creator>
  <cp:lastModifiedBy>Jinzhu Chen</cp:lastModifiedBy>
  <cp:revision>70</cp:revision>
  <dcterms:created xsi:type="dcterms:W3CDTF">2021-07-08T13:27:00Z</dcterms:created>
  <dcterms:modified xsi:type="dcterms:W3CDTF">2023-12-19T06:03:00Z</dcterms:modified>
</cp:coreProperties>
</file>